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0616"/>
        <w:gridCol w:w="4170"/>
      </w:tblGrid>
      <w:tr w:rsidR="00A6352A" w:rsidRPr="00BF27DA" w:rsidTr="00A6352A">
        <w:tc>
          <w:tcPr>
            <w:tcW w:w="3590" w:type="pct"/>
          </w:tcPr>
          <w:p w:rsidR="00A6352A" w:rsidRPr="00BF27DA" w:rsidRDefault="00A6352A" w:rsidP="00A635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pct"/>
          </w:tcPr>
          <w:p w:rsidR="00A6352A" w:rsidRPr="00BF27DA" w:rsidRDefault="00A6352A" w:rsidP="00A635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7DA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886A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6352A" w:rsidRPr="00BF27DA" w:rsidRDefault="00A6352A" w:rsidP="00886A5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7D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86A59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BF27D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 «Развитие образования </w:t>
            </w:r>
            <w:r w:rsidR="00886A59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Октябрьского района </w:t>
            </w:r>
            <w:r w:rsidRPr="00BF27DA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886A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2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BF27DA">
              <w:rPr>
                <w:rFonts w:ascii="Times New Roman" w:hAnsi="Times New Roman" w:cs="Times New Roman"/>
                <w:sz w:val="28"/>
                <w:szCs w:val="28"/>
              </w:rPr>
              <w:t>2020 годы»</w:t>
            </w:r>
          </w:p>
        </w:tc>
      </w:tr>
    </w:tbl>
    <w:p w:rsidR="00A6352A" w:rsidRPr="00BF27DA" w:rsidRDefault="00A6352A" w:rsidP="00A63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352A" w:rsidRDefault="00A6352A" w:rsidP="00A635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7DA">
        <w:rPr>
          <w:rFonts w:ascii="Times New Roman" w:hAnsi="Times New Roman"/>
          <w:sz w:val="28"/>
          <w:szCs w:val="28"/>
        </w:rPr>
        <w:t>Система программных мероприятий и плановых показателей реализации Программы</w:t>
      </w:r>
    </w:p>
    <w:p w:rsidR="00A6352A" w:rsidRDefault="00A6352A" w:rsidP="00A635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0"/>
        <w:gridCol w:w="2459"/>
        <w:gridCol w:w="683"/>
        <w:gridCol w:w="683"/>
        <w:gridCol w:w="2046"/>
        <w:gridCol w:w="2046"/>
        <w:gridCol w:w="683"/>
        <w:gridCol w:w="704"/>
        <w:gridCol w:w="704"/>
        <w:gridCol w:w="704"/>
        <w:gridCol w:w="704"/>
        <w:gridCol w:w="944"/>
        <w:gridCol w:w="1170"/>
        <w:gridCol w:w="668"/>
      </w:tblGrid>
      <w:tr w:rsidR="00A6352A" w:rsidRPr="00BD1EAF" w:rsidTr="007B3168">
        <w:tc>
          <w:tcPr>
            <w:tcW w:w="219" w:type="pct"/>
            <w:vMerge w:val="restart"/>
            <w:shd w:val="clear" w:color="auto" w:fill="auto"/>
          </w:tcPr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№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28" w:type="pct"/>
            <w:vMerge w:val="restart"/>
            <w:shd w:val="clear" w:color="auto" w:fill="auto"/>
          </w:tcPr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Наименование </w:t>
            </w:r>
          </w:p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BD1EAF">
              <w:rPr>
                <w:rFonts w:ascii="Times New Roman" w:hAnsi="Times New Roman"/>
              </w:rPr>
              <w:t xml:space="preserve">рограммы, </w:t>
            </w:r>
          </w:p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подпрограммы, 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основного мероприятия, мероприятия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Срок 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689" w:type="pct"/>
            <w:vMerge w:val="restart"/>
            <w:shd w:val="clear" w:color="auto" w:fill="auto"/>
          </w:tcPr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Координатор </w:t>
            </w:r>
          </w:p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BD1EAF">
              <w:rPr>
                <w:rFonts w:ascii="Times New Roman" w:hAnsi="Times New Roman"/>
              </w:rPr>
              <w:t xml:space="preserve">рограммы, </w:t>
            </w:r>
          </w:p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координатор 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подпрограммы, участники  </w:t>
            </w:r>
            <w:r>
              <w:rPr>
                <w:rFonts w:ascii="Times New Roman" w:hAnsi="Times New Roman"/>
              </w:rPr>
              <w:t>П</w:t>
            </w:r>
            <w:r w:rsidRPr="00BD1EAF">
              <w:rPr>
                <w:rFonts w:ascii="Times New Roman" w:hAnsi="Times New Roman"/>
              </w:rPr>
              <w:t>рограммы</w:t>
            </w:r>
          </w:p>
        </w:tc>
        <w:tc>
          <w:tcPr>
            <w:tcW w:w="689" w:type="pct"/>
            <w:vMerge w:val="restart"/>
            <w:shd w:val="clear" w:color="auto" w:fill="auto"/>
          </w:tcPr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Наименование </w:t>
            </w:r>
          </w:p>
          <w:p w:rsidR="00A6352A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показателя, 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30" w:type="pct"/>
            <w:vMerge w:val="restart"/>
          </w:tcPr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Базисный год,</w:t>
            </w:r>
          </w:p>
          <w:p w:rsidR="00A6352A" w:rsidRPr="00BD1EAF" w:rsidRDefault="00A6352A" w:rsidP="009D7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 w:rsidR="009D7A1B">
              <w:rPr>
                <w:rFonts w:ascii="Times New Roman" w:hAnsi="Times New Roman"/>
              </w:rPr>
              <w:t>4</w:t>
            </w:r>
          </w:p>
        </w:tc>
        <w:tc>
          <w:tcPr>
            <w:tcW w:w="1659" w:type="pct"/>
            <w:gridSpan w:val="6"/>
            <w:shd w:val="clear" w:color="auto" w:fill="auto"/>
          </w:tcPr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Значение планового показателя по годам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 реализации</w:t>
            </w:r>
          </w:p>
        </w:tc>
        <w:tc>
          <w:tcPr>
            <w:tcW w:w="226" w:type="pct"/>
            <w:vMerge w:val="restart"/>
          </w:tcPr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Отношение </w:t>
            </w:r>
          </w:p>
          <w:p w:rsidR="00A6352A" w:rsidRPr="00BD1EAF" w:rsidRDefault="00A6352A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к базисному году, %</w:t>
            </w:r>
          </w:p>
        </w:tc>
      </w:tr>
      <w:tr w:rsidR="007B3168" w:rsidRPr="00BD1EAF" w:rsidTr="007B3168">
        <w:tc>
          <w:tcPr>
            <w:tcW w:w="219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начало</w:t>
            </w:r>
          </w:p>
        </w:tc>
        <w:tc>
          <w:tcPr>
            <w:tcW w:w="230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завершение</w:t>
            </w:r>
          </w:p>
        </w:tc>
        <w:tc>
          <w:tcPr>
            <w:tcW w:w="689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37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237" w:type="pct"/>
            <w:shd w:val="clear" w:color="auto" w:fill="auto"/>
          </w:tcPr>
          <w:p w:rsidR="007B3168" w:rsidRPr="00BD1EAF" w:rsidRDefault="007B3168" w:rsidP="009D7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7" w:type="pct"/>
            <w:shd w:val="clear" w:color="auto" w:fill="auto"/>
          </w:tcPr>
          <w:p w:rsidR="007B3168" w:rsidRPr="00BD1EAF" w:rsidRDefault="007B3168" w:rsidP="009D7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7" w:type="pct"/>
            <w:shd w:val="clear" w:color="auto" w:fill="auto"/>
          </w:tcPr>
          <w:p w:rsidR="007B3168" w:rsidRPr="00BD1EAF" w:rsidRDefault="007B3168" w:rsidP="009D7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8" w:type="pct"/>
            <w:shd w:val="clear" w:color="auto" w:fill="auto"/>
          </w:tcPr>
          <w:p w:rsidR="007B3168" w:rsidRPr="00BD1EAF" w:rsidRDefault="007B3168" w:rsidP="009D7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4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6" w:type="pct"/>
            <w:vMerge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A6352A" w:rsidRPr="006D32ED" w:rsidRDefault="00A6352A" w:rsidP="00A6352A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503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2506"/>
        <w:gridCol w:w="679"/>
        <w:gridCol w:w="685"/>
        <w:gridCol w:w="2042"/>
        <w:gridCol w:w="2048"/>
        <w:gridCol w:w="616"/>
        <w:gridCol w:w="65"/>
        <w:gridCol w:w="71"/>
        <w:gridCol w:w="619"/>
        <w:gridCol w:w="92"/>
        <w:gridCol w:w="598"/>
        <w:gridCol w:w="15"/>
        <w:gridCol w:w="690"/>
        <w:gridCol w:w="690"/>
        <w:gridCol w:w="979"/>
        <w:gridCol w:w="1000"/>
        <w:gridCol w:w="95"/>
        <w:gridCol w:w="753"/>
      </w:tblGrid>
      <w:tr w:rsidR="007B3168" w:rsidRPr="00BD1EAF" w:rsidTr="00175FF2">
        <w:trPr>
          <w:tblHeader/>
        </w:trPr>
        <w:tc>
          <w:tcPr>
            <w:tcW w:w="214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</w:t>
            </w:r>
          </w:p>
        </w:tc>
        <w:tc>
          <w:tcPr>
            <w:tcW w:w="842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</w:t>
            </w:r>
          </w:p>
        </w:tc>
        <w:tc>
          <w:tcPr>
            <w:tcW w:w="228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3</w:t>
            </w:r>
          </w:p>
        </w:tc>
        <w:tc>
          <w:tcPr>
            <w:tcW w:w="230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</w:t>
            </w:r>
          </w:p>
        </w:tc>
        <w:tc>
          <w:tcPr>
            <w:tcW w:w="688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6</w:t>
            </w:r>
          </w:p>
        </w:tc>
        <w:tc>
          <w:tcPr>
            <w:tcW w:w="253" w:type="pct"/>
            <w:gridSpan w:val="3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7</w:t>
            </w:r>
          </w:p>
        </w:tc>
        <w:tc>
          <w:tcPr>
            <w:tcW w:w="239" w:type="pct"/>
            <w:gridSpan w:val="2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8</w:t>
            </w:r>
          </w:p>
        </w:tc>
        <w:tc>
          <w:tcPr>
            <w:tcW w:w="206" w:type="pct"/>
            <w:gridSpan w:val="2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9</w:t>
            </w:r>
          </w:p>
        </w:tc>
        <w:tc>
          <w:tcPr>
            <w:tcW w:w="232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10</w:t>
            </w:r>
          </w:p>
        </w:tc>
        <w:tc>
          <w:tcPr>
            <w:tcW w:w="232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11</w:t>
            </w:r>
          </w:p>
        </w:tc>
        <w:tc>
          <w:tcPr>
            <w:tcW w:w="329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12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13</w:t>
            </w:r>
          </w:p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" w:type="pct"/>
          </w:tcPr>
          <w:p w:rsidR="007B3168" w:rsidRPr="00BD1EAF" w:rsidRDefault="007B3168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15</w:t>
            </w:r>
          </w:p>
        </w:tc>
      </w:tr>
      <w:tr w:rsidR="0067625E" w:rsidRPr="00BD1EAF" w:rsidTr="00175FF2">
        <w:tc>
          <w:tcPr>
            <w:tcW w:w="214" w:type="pct"/>
            <w:vMerge w:val="restar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 w:val="restart"/>
            <w:shd w:val="clear" w:color="auto" w:fill="auto"/>
          </w:tcPr>
          <w:p w:rsidR="0067625E" w:rsidRPr="00BD1EAF" w:rsidRDefault="00562CEE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</w:t>
            </w:r>
            <w:r w:rsidR="0067625E"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программа «Развитие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Октябрьского района </w:t>
            </w:r>
            <w:r w:rsidR="0067625E" w:rsidRPr="00BD1EAF">
              <w:rPr>
                <w:rFonts w:ascii="Times New Roman" w:hAnsi="Times New Roman" w:cs="Times New Roman"/>
                <w:sz w:val="22"/>
                <w:szCs w:val="22"/>
              </w:rPr>
              <w:t>на 201</w:t>
            </w:r>
            <w:r w:rsidR="006762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7625E"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– 2020 годы»</w:t>
            </w:r>
          </w:p>
          <w:p w:rsidR="0067625E" w:rsidRPr="00BD1EAF" w:rsidRDefault="0067625E" w:rsidP="00A6352A">
            <w:pPr>
              <w:pStyle w:val="ConsPlusCell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67625E" w:rsidRPr="00BD1EAF" w:rsidRDefault="0067625E" w:rsidP="009D7A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2020</w:t>
            </w:r>
          </w:p>
        </w:tc>
        <w:tc>
          <w:tcPr>
            <w:tcW w:w="686" w:type="pct"/>
            <w:vMerge w:val="restar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  <w:r w:rsidRPr="00BD1E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8" w:type="pct"/>
            <w:shd w:val="clear" w:color="auto" w:fill="auto"/>
          </w:tcPr>
          <w:p w:rsidR="0067625E" w:rsidRPr="00BD1EAF" w:rsidRDefault="0067625E" w:rsidP="00A63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1. Удельный вес численности населения в возрасте 5 - 18 лет, охваченного образованием, в общей численности населения в возрасте 5 - 18 лет, % </w:t>
            </w:r>
          </w:p>
        </w:tc>
        <w:tc>
          <w:tcPr>
            <w:tcW w:w="253" w:type="pct"/>
            <w:gridSpan w:val="3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92,8</w:t>
            </w:r>
          </w:p>
        </w:tc>
        <w:tc>
          <w:tcPr>
            <w:tcW w:w="239" w:type="pct"/>
            <w:gridSpan w:val="2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93,9</w:t>
            </w:r>
          </w:p>
        </w:tc>
        <w:tc>
          <w:tcPr>
            <w:tcW w:w="206" w:type="pct"/>
            <w:gridSpan w:val="2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232" w:type="pct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232" w:type="pct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329" w:type="pct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253" w:type="pct"/>
          </w:tcPr>
          <w:p w:rsidR="0067625E" w:rsidRPr="007549A3" w:rsidRDefault="0067625E" w:rsidP="00562CE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104,3</w:t>
            </w:r>
          </w:p>
        </w:tc>
      </w:tr>
      <w:tr w:rsidR="007B3168" w:rsidRPr="00BD1EAF" w:rsidTr="00175FF2">
        <w:tc>
          <w:tcPr>
            <w:tcW w:w="214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2. Доступность дошкольного образования (отношение </w:t>
            </w:r>
            <w:r w:rsidRPr="00BD1EAF">
              <w:rPr>
                <w:rFonts w:ascii="Times New Roman" w:hAnsi="Times New Roman"/>
              </w:rPr>
              <w:lastRenderedPageBreak/>
              <w:t>численности детей 3 - 7 лет, которым предоставлена возможность получать услуги дошкольного образования, к численности детей в возрасте 3 - 7 лет, скорректированной на численность детей в возрасте 5 - 7 лет, обучающихся в школе), %</w:t>
            </w:r>
          </w:p>
        </w:tc>
        <w:tc>
          <w:tcPr>
            <w:tcW w:w="253" w:type="pct"/>
            <w:gridSpan w:val="3"/>
          </w:tcPr>
          <w:p w:rsidR="007B3168" w:rsidRPr="004826EA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826EA">
              <w:rPr>
                <w:rFonts w:ascii="Times New Roman" w:hAnsi="Times New Roman"/>
              </w:rPr>
              <w:lastRenderedPageBreak/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9" w:type="pct"/>
            <w:gridSpan w:val="2"/>
            <w:shd w:val="clear" w:color="auto" w:fill="auto"/>
          </w:tcPr>
          <w:p w:rsidR="007B3168" w:rsidRPr="004826EA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6" w:type="pct"/>
            <w:gridSpan w:val="2"/>
            <w:shd w:val="clear" w:color="auto" w:fill="auto"/>
          </w:tcPr>
          <w:p w:rsidR="007B3168" w:rsidRPr="004826EA" w:rsidRDefault="007B3168" w:rsidP="00A6352A">
            <w:pPr>
              <w:jc w:val="right"/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2" w:type="pct"/>
            <w:shd w:val="clear" w:color="auto" w:fill="auto"/>
          </w:tcPr>
          <w:p w:rsidR="007B3168" w:rsidRPr="004826EA" w:rsidRDefault="007B3168" w:rsidP="00A6352A">
            <w:pPr>
              <w:jc w:val="right"/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2" w:type="pct"/>
            <w:shd w:val="clear" w:color="auto" w:fill="auto"/>
          </w:tcPr>
          <w:p w:rsidR="007B3168" w:rsidRPr="004826EA" w:rsidRDefault="007B3168" w:rsidP="00A6352A">
            <w:pPr>
              <w:jc w:val="right"/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9" w:type="pct"/>
            <w:shd w:val="clear" w:color="auto" w:fill="auto"/>
          </w:tcPr>
          <w:p w:rsidR="007B3168" w:rsidRPr="004826EA" w:rsidRDefault="007B3168" w:rsidP="00A6352A">
            <w:pPr>
              <w:jc w:val="right"/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B3168" w:rsidRPr="004826EA" w:rsidRDefault="007B3168" w:rsidP="00A6352A">
            <w:pPr>
              <w:jc w:val="right"/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  <w:r w:rsidRPr="004826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3" w:type="pct"/>
          </w:tcPr>
          <w:p w:rsidR="007B3168" w:rsidRPr="004826EA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826E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7B3168" w:rsidRPr="00BD1EAF" w:rsidTr="00886A59">
        <w:tc>
          <w:tcPr>
            <w:tcW w:w="214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3. 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</w:t>
            </w:r>
            <w:r w:rsidRPr="00BD1EAF">
              <w:rPr>
                <w:rFonts w:ascii="Times New Roman" w:hAnsi="Times New Roman"/>
              </w:rPr>
              <w:lastRenderedPageBreak/>
              <w:t xml:space="preserve">процентах школ с худшими результатами единого государственного экзамена, %   </w:t>
            </w:r>
          </w:p>
        </w:tc>
        <w:tc>
          <w:tcPr>
            <w:tcW w:w="207" w:type="pct"/>
          </w:tcPr>
          <w:p w:rsidR="007B3168" w:rsidRPr="005065B5" w:rsidRDefault="007B3168" w:rsidP="00A635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2,1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B3168" w:rsidRPr="005065B5" w:rsidRDefault="007B3168" w:rsidP="00A635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B3168" w:rsidRPr="005065B5" w:rsidRDefault="007B3168" w:rsidP="00A635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B3168" w:rsidRPr="005065B5" w:rsidRDefault="007B3168" w:rsidP="007B316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32" w:type="pct"/>
            <w:shd w:val="clear" w:color="auto" w:fill="auto"/>
          </w:tcPr>
          <w:p w:rsidR="007B3168" w:rsidRPr="005065B5" w:rsidRDefault="007B3168" w:rsidP="007B316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65B5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" w:type="pct"/>
            <w:shd w:val="clear" w:color="auto" w:fill="auto"/>
          </w:tcPr>
          <w:p w:rsidR="007B3168" w:rsidRPr="005065B5" w:rsidRDefault="007B3168" w:rsidP="007B316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65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53" w:type="pct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71,4</w:t>
            </w:r>
          </w:p>
        </w:tc>
      </w:tr>
      <w:tr w:rsidR="007B3168" w:rsidRPr="00BD1EAF" w:rsidTr="00886A59">
        <w:tc>
          <w:tcPr>
            <w:tcW w:w="214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4. 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обучающихся, %</w:t>
            </w:r>
          </w:p>
        </w:tc>
        <w:tc>
          <w:tcPr>
            <w:tcW w:w="207" w:type="pct"/>
          </w:tcPr>
          <w:p w:rsidR="007B3168" w:rsidRPr="00BD1EAF" w:rsidRDefault="007B3168" w:rsidP="007B316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B3168" w:rsidRPr="00BD1EAF" w:rsidRDefault="007B3168" w:rsidP="007B316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B3168" w:rsidRPr="00BD1EAF" w:rsidRDefault="007B3168" w:rsidP="007B316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</w:tc>
        <w:tc>
          <w:tcPr>
            <w:tcW w:w="232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7B3168" w:rsidRPr="00BD1EAF" w:rsidRDefault="007B3168" w:rsidP="007B316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117,6</w:t>
            </w:r>
          </w:p>
        </w:tc>
      </w:tr>
      <w:tr w:rsidR="007B3168" w:rsidRPr="00BD1EAF" w:rsidTr="00886A59">
        <w:tc>
          <w:tcPr>
            <w:tcW w:w="214" w:type="pct"/>
            <w:vMerge/>
            <w:tcBorders>
              <w:bottom w:val="nil"/>
            </w:tcBorders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tcBorders>
              <w:bottom w:val="nil"/>
            </w:tcBorders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  <w:tcBorders>
              <w:bottom w:val="nil"/>
            </w:tcBorders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tcBorders>
              <w:bottom w:val="nil"/>
            </w:tcBorders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tcBorders>
              <w:bottom w:val="nil"/>
            </w:tcBorders>
            <w:shd w:val="clear" w:color="auto" w:fill="auto"/>
          </w:tcPr>
          <w:p w:rsidR="007B3168" w:rsidRPr="00BD1EAF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B3168" w:rsidRPr="006F7E82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E82">
              <w:rPr>
                <w:rFonts w:ascii="Times New Roman" w:hAnsi="Times New Roman"/>
              </w:rPr>
              <w:t xml:space="preserve">5. Доля </w:t>
            </w:r>
            <w:proofErr w:type="gramStart"/>
            <w:r w:rsidRPr="006F7E82">
              <w:rPr>
                <w:rFonts w:ascii="Times New Roman" w:hAnsi="Times New Roman"/>
              </w:rPr>
              <w:t>работающих</w:t>
            </w:r>
            <w:proofErr w:type="gramEnd"/>
            <w:r w:rsidRPr="006F7E82">
              <w:rPr>
                <w:rFonts w:ascii="Times New Roman" w:hAnsi="Times New Roman"/>
              </w:rPr>
              <w:t xml:space="preserve"> </w:t>
            </w:r>
          </w:p>
          <w:p w:rsidR="007B3168" w:rsidRPr="006F7E82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E82">
              <w:rPr>
                <w:rFonts w:ascii="Times New Roman" w:hAnsi="Times New Roman"/>
              </w:rPr>
              <w:t>в сфере образования,</w:t>
            </w:r>
          </w:p>
          <w:p w:rsidR="007B3168" w:rsidRPr="006F7E82" w:rsidRDefault="007B3168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E82">
              <w:rPr>
                <w:rFonts w:ascii="Times New Roman" w:hAnsi="Times New Roman"/>
              </w:rPr>
              <w:t xml:space="preserve">в возрасте от 25 до 65 лет, прошедших повышение квалификации и (или) профессиональную </w:t>
            </w:r>
            <w:r w:rsidRPr="006F7E82">
              <w:rPr>
                <w:rFonts w:ascii="Times New Roman" w:hAnsi="Times New Roman"/>
              </w:rPr>
              <w:lastRenderedPageBreak/>
              <w:t>подготовку в общей численности, работающих  в указанных сферах граждан этой возрастной группы, %</w:t>
            </w:r>
          </w:p>
        </w:tc>
        <w:tc>
          <w:tcPr>
            <w:tcW w:w="207" w:type="pct"/>
          </w:tcPr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  <w:r w:rsidR="007B3168" w:rsidRPr="00D62D84">
              <w:rPr>
                <w:rFonts w:ascii="Times New Roman" w:hAnsi="Times New Roman"/>
              </w:rPr>
              <w:t>,0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54" w:type="pct"/>
            <w:gridSpan w:val="3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62D84">
              <w:rPr>
                <w:rFonts w:ascii="Times New Roman" w:hAnsi="Times New Roman"/>
              </w:rPr>
              <w:t>5</w:t>
            </w:r>
            <w:r w:rsidR="006F7E82">
              <w:rPr>
                <w:rFonts w:ascii="Times New Roman" w:hAnsi="Times New Roman"/>
              </w:rPr>
              <w:t>8</w:t>
            </w:r>
            <w:r w:rsidRPr="00D62D84">
              <w:rPr>
                <w:rFonts w:ascii="Times New Roman" w:hAnsi="Times New Roman"/>
              </w:rPr>
              <w:t>,</w:t>
            </w:r>
            <w:r w:rsidR="006F7E82">
              <w:rPr>
                <w:rFonts w:ascii="Times New Roman" w:hAnsi="Times New Roman"/>
              </w:rPr>
              <w:t>3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32" w:type="pct"/>
            <w:gridSpan w:val="2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64,6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7B316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32" w:type="pct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62D84">
              <w:rPr>
                <w:rFonts w:ascii="Times New Roman" w:hAnsi="Times New Roman"/>
              </w:rPr>
              <w:t>70,</w:t>
            </w:r>
            <w:r w:rsidR="006F7E82">
              <w:rPr>
                <w:rFonts w:ascii="Times New Roman" w:hAnsi="Times New Roman"/>
              </w:rPr>
              <w:t>2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29" w:type="pct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62D84">
              <w:rPr>
                <w:rFonts w:ascii="Times New Roman" w:hAnsi="Times New Roman"/>
              </w:rPr>
              <w:t>70,</w:t>
            </w:r>
            <w:r w:rsidR="006F7E82">
              <w:rPr>
                <w:rFonts w:ascii="Times New Roman" w:hAnsi="Times New Roman"/>
              </w:rPr>
              <w:t>6</w:t>
            </w: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</w:t>
            </w:r>
            <w:r w:rsidR="006F7E82">
              <w:rPr>
                <w:rFonts w:ascii="Times New Roman" w:hAnsi="Times New Roman"/>
              </w:rPr>
              <w:t>8</w:t>
            </w: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53" w:type="pct"/>
          </w:tcPr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F7E82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>,</w:t>
            </w:r>
            <w:r w:rsidR="006F7E82">
              <w:rPr>
                <w:rFonts w:ascii="Times New Roman" w:hAnsi="Times New Roman"/>
              </w:rPr>
              <w:t>4</w:t>
            </w: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B3168" w:rsidRPr="00D62D84" w:rsidRDefault="007B316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71754" w:rsidRPr="00BD1EAF" w:rsidTr="00886A59">
        <w:trPr>
          <w:trHeight w:val="491"/>
        </w:trPr>
        <w:tc>
          <w:tcPr>
            <w:tcW w:w="214" w:type="pct"/>
            <w:tcBorders>
              <w:top w:val="nil"/>
              <w:bottom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tcBorders>
              <w:top w:val="nil"/>
              <w:bottom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tcBorders>
              <w:top w:val="nil"/>
              <w:bottom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vMerge w:val="restart"/>
            <w:shd w:val="clear" w:color="auto" w:fill="auto"/>
          </w:tcPr>
          <w:p w:rsidR="00771754" w:rsidRPr="00E663C6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63C6">
              <w:rPr>
                <w:rFonts w:ascii="Times New Roman" w:hAnsi="Times New Roman"/>
              </w:rPr>
              <w:t>6. 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(попечительство)), в том числе по договору о приемной семье, %</w:t>
            </w:r>
          </w:p>
        </w:tc>
        <w:tc>
          <w:tcPr>
            <w:tcW w:w="207" w:type="pct"/>
            <w:vMerge w:val="restart"/>
          </w:tcPr>
          <w:p w:rsidR="00771754" w:rsidRPr="00E663C6" w:rsidRDefault="00886A59" w:rsidP="00A6352A">
            <w:pPr>
              <w:jc w:val="right"/>
              <w:rPr>
                <w:rFonts w:ascii="Times New Roman" w:hAnsi="Times New Roman"/>
              </w:rPr>
            </w:pPr>
            <w:r w:rsidRPr="00E663C6">
              <w:rPr>
                <w:rFonts w:ascii="Times New Roman" w:hAnsi="Times New Roman"/>
              </w:rPr>
              <w:t>72,8</w:t>
            </w:r>
          </w:p>
        </w:tc>
        <w:tc>
          <w:tcPr>
            <w:tcW w:w="254" w:type="pct"/>
            <w:gridSpan w:val="3"/>
            <w:vMerge w:val="restart"/>
            <w:shd w:val="clear" w:color="auto" w:fill="auto"/>
          </w:tcPr>
          <w:p w:rsidR="00771754" w:rsidRPr="00E663C6" w:rsidRDefault="00886A59" w:rsidP="00A6352A">
            <w:pPr>
              <w:jc w:val="right"/>
              <w:rPr>
                <w:rFonts w:ascii="Times New Roman" w:hAnsi="Times New Roman"/>
              </w:rPr>
            </w:pPr>
            <w:r w:rsidRPr="00E663C6">
              <w:rPr>
                <w:rFonts w:ascii="Times New Roman" w:hAnsi="Times New Roman"/>
              </w:rPr>
              <w:t>73,0</w:t>
            </w:r>
          </w:p>
        </w:tc>
        <w:tc>
          <w:tcPr>
            <w:tcW w:w="232" w:type="pct"/>
            <w:gridSpan w:val="2"/>
            <w:vMerge w:val="restart"/>
            <w:shd w:val="clear" w:color="auto" w:fill="auto"/>
          </w:tcPr>
          <w:p w:rsidR="00771754" w:rsidRPr="00886A59" w:rsidRDefault="00886A59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73,8</w:t>
            </w:r>
          </w:p>
        </w:tc>
        <w:tc>
          <w:tcPr>
            <w:tcW w:w="237" w:type="pct"/>
            <w:gridSpan w:val="2"/>
            <w:vMerge w:val="restart"/>
            <w:shd w:val="clear" w:color="auto" w:fill="auto"/>
          </w:tcPr>
          <w:p w:rsidR="00771754" w:rsidRPr="00886A59" w:rsidRDefault="00886A59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74,5</w:t>
            </w:r>
          </w:p>
        </w:tc>
        <w:tc>
          <w:tcPr>
            <w:tcW w:w="232" w:type="pct"/>
            <w:vMerge w:val="restart"/>
            <w:shd w:val="clear" w:color="auto" w:fill="auto"/>
          </w:tcPr>
          <w:p w:rsidR="00771754" w:rsidRPr="00886A59" w:rsidRDefault="00886A59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74,8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771754" w:rsidRPr="00886A59" w:rsidRDefault="00886A5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75,1</w:t>
            </w:r>
          </w:p>
        </w:tc>
        <w:tc>
          <w:tcPr>
            <w:tcW w:w="368" w:type="pct"/>
            <w:gridSpan w:val="2"/>
            <w:vMerge w:val="restart"/>
            <w:shd w:val="clear" w:color="auto" w:fill="auto"/>
          </w:tcPr>
          <w:p w:rsidR="00771754" w:rsidRPr="00886A59" w:rsidRDefault="00886A5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75,3</w:t>
            </w:r>
          </w:p>
        </w:tc>
        <w:tc>
          <w:tcPr>
            <w:tcW w:w="253" w:type="pct"/>
            <w:vMerge w:val="restart"/>
          </w:tcPr>
          <w:p w:rsidR="00771754" w:rsidRPr="00886A59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103,4</w:t>
            </w:r>
          </w:p>
        </w:tc>
      </w:tr>
      <w:tr w:rsidR="00771754" w:rsidRPr="00BD1EAF" w:rsidTr="00886A59">
        <w:tc>
          <w:tcPr>
            <w:tcW w:w="214" w:type="pct"/>
            <w:tcBorders>
              <w:top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tcBorders>
              <w:top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tcBorders>
              <w:top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tcBorders>
              <w:top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nil"/>
            </w:tcBorders>
            <w:shd w:val="clear" w:color="auto" w:fill="auto"/>
          </w:tcPr>
          <w:p w:rsidR="00771754" w:rsidRPr="00BD1EA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771754" w:rsidRPr="009E5C5F" w:rsidRDefault="00771754" w:rsidP="00A6352A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07" w:type="pct"/>
            <w:vMerge/>
          </w:tcPr>
          <w:p w:rsidR="00771754" w:rsidRPr="009E5C5F" w:rsidRDefault="00771754" w:rsidP="00A6352A">
            <w:pPr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54" w:type="pct"/>
            <w:gridSpan w:val="3"/>
            <w:vMerge/>
            <w:shd w:val="clear" w:color="auto" w:fill="auto"/>
          </w:tcPr>
          <w:p w:rsidR="00771754" w:rsidRPr="009E5C5F" w:rsidRDefault="00771754" w:rsidP="00A6352A">
            <w:pPr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2" w:type="pct"/>
            <w:gridSpan w:val="2"/>
            <w:vMerge/>
            <w:shd w:val="clear" w:color="auto" w:fill="auto"/>
          </w:tcPr>
          <w:p w:rsidR="00771754" w:rsidRPr="00D83E97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37" w:type="pct"/>
            <w:gridSpan w:val="2"/>
            <w:vMerge/>
            <w:shd w:val="clear" w:color="auto" w:fill="auto"/>
          </w:tcPr>
          <w:p w:rsidR="00771754" w:rsidRPr="00D83E97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32" w:type="pct"/>
            <w:vMerge/>
            <w:shd w:val="clear" w:color="auto" w:fill="auto"/>
          </w:tcPr>
          <w:p w:rsidR="00771754" w:rsidRPr="00D83E97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771754" w:rsidRPr="00D83E97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68" w:type="pct"/>
            <w:gridSpan w:val="2"/>
            <w:vMerge/>
            <w:shd w:val="clear" w:color="auto" w:fill="auto"/>
          </w:tcPr>
          <w:p w:rsidR="00771754" w:rsidRPr="00D83E97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53" w:type="pct"/>
            <w:vMerge/>
          </w:tcPr>
          <w:p w:rsidR="00771754" w:rsidRPr="00BD1EAF" w:rsidRDefault="00771754" w:rsidP="00A6352A">
            <w:pPr>
              <w:jc w:val="right"/>
              <w:rPr>
                <w:rFonts w:ascii="Times New Roman" w:hAnsi="Times New Roman"/>
              </w:rPr>
            </w:pPr>
          </w:p>
        </w:tc>
      </w:tr>
      <w:tr w:rsidR="0075443A" w:rsidRPr="00BD1EAF" w:rsidTr="00886A59">
        <w:tc>
          <w:tcPr>
            <w:tcW w:w="214" w:type="pct"/>
            <w:vMerge w:val="restar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2" w:type="pct"/>
            <w:vMerge w:val="restart"/>
            <w:shd w:val="clear" w:color="auto" w:fill="auto"/>
          </w:tcPr>
          <w:p w:rsidR="0075443A" w:rsidRPr="00BD1EAF" w:rsidRDefault="0075443A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дошкольного, общего образования и допол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нительного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образования детей»</w:t>
            </w:r>
          </w:p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 w:val="restar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75443A" w:rsidRPr="00BD1EAF" w:rsidRDefault="0075443A" w:rsidP="00A63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.1. Удельный вес численности детей в возрасте от 0 до 3 лет, охваченных программами </w:t>
            </w:r>
            <w:r w:rsidRPr="00BD1EAF">
              <w:rPr>
                <w:rFonts w:ascii="Times New Roman" w:hAnsi="Times New Roman"/>
              </w:rPr>
              <w:lastRenderedPageBreak/>
              <w:t>поддержки раннего развития, в общей численности детей соответствующего возраста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07" w:type="pct"/>
          </w:tcPr>
          <w:p w:rsidR="0075443A" w:rsidRPr="00A82804" w:rsidRDefault="0075443A" w:rsidP="00A6352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24,4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5443A" w:rsidRPr="00A82804" w:rsidRDefault="0075443A" w:rsidP="00A6352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28,6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5443A" w:rsidRPr="00A82804" w:rsidRDefault="0075443A" w:rsidP="00A6352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29,5</w:t>
            </w:r>
          </w:p>
        </w:tc>
        <w:tc>
          <w:tcPr>
            <w:tcW w:w="232" w:type="pct"/>
            <w:shd w:val="clear" w:color="auto" w:fill="auto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329" w:type="pct"/>
            <w:shd w:val="clear" w:color="auto" w:fill="auto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30,5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31,0</w:t>
            </w:r>
          </w:p>
        </w:tc>
        <w:tc>
          <w:tcPr>
            <w:tcW w:w="253" w:type="pct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127,1</w:t>
            </w:r>
          </w:p>
        </w:tc>
      </w:tr>
      <w:tr w:rsidR="0075443A" w:rsidRPr="00BD1EAF" w:rsidTr="00886A59">
        <w:tc>
          <w:tcPr>
            <w:tcW w:w="214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5443A" w:rsidRPr="00BD1EAF" w:rsidRDefault="0075443A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5443A" w:rsidRPr="00115346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115346">
              <w:rPr>
                <w:rFonts w:ascii="Times New Roman" w:hAnsi="Times New Roman"/>
              </w:rPr>
              <w:t xml:space="preserve">.2. </w:t>
            </w:r>
            <w:proofErr w:type="gramStart"/>
            <w:r w:rsidRPr="00115346">
              <w:rPr>
                <w:rFonts w:ascii="Times New Roman" w:hAnsi="Times New Roman"/>
              </w:rPr>
              <w:t xml:space="preserve">Доступность </w:t>
            </w:r>
            <w:proofErr w:type="spellStart"/>
            <w:r w:rsidRPr="00115346">
              <w:rPr>
                <w:rFonts w:ascii="Times New Roman" w:hAnsi="Times New Roman"/>
              </w:rPr>
              <w:t>предшкольного</w:t>
            </w:r>
            <w:proofErr w:type="spellEnd"/>
            <w:r w:rsidRPr="00115346">
              <w:rPr>
                <w:rFonts w:ascii="Times New Roman" w:hAnsi="Times New Roman"/>
              </w:rPr>
              <w:t xml:space="preserve"> образования (отношение численности детей 5 - 7 лет, которым предоставлена возможность получать услуги дошкольного образования, к численности детей в возрасте 5 - 7 лет, скорректированной на численность детей в возрасте 5 - 7 лет, обучающихся в школе, %</w:t>
            </w:r>
            <w:proofErr w:type="gramEnd"/>
          </w:p>
        </w:tc>
        <w:tc>
          <w:tcPr>
            <w:tcW w:w="207" w:type="pct"/>
          </w:tcPr>
          <w:p w:rsidR="0075443A" w:rsidRPr="00115346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  <w:spacing w:val="-20"/>
              </w:rPr>
            </w:pPr>
            <w:r w:rsidRPr="00115346">
              <w:rPr>
                <w:rFonts w:ascii="Times New Roman" w:hAnsi="Times New Roman"/>
                <w:spacing w:val="-20"/>
              </w:rPr>
              <w:t>100,0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2" w:type="pct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329" w:type="pct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5443A" w:rsidRPr="00A82804" w:rsidRDefault="0075443A" w:rsidP="00A6352A">
            <w:pPr>
              <w:jc w:val="right"/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53" w:type="pct"/>
          </w:tcPr>
          <w:p w:rsidR="0075443A" w:rsidRPr="00A82804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804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75443A" w:rsidRPr="00BD1EAF" w:rsidTr="00886A59">
        <w:tc>
          <w:tcPr>
            <w:tcW w:w="214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5443A" w:rsidRPr="00BD1EAF" w:rsidRDefault="0075443A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5443A" w:rsidRPr="00115346" w:rsidRDefault="0075443A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115346">
              <w:rPr>
                <w:rFonts w:ascii="Times New Roman" w:hAnsi="Times New Roman"/>
              </w:rPr>
              <w:t xml:space="preserve">.3. Доля (муниципальных) общеобразовательных учреждений, соответствующих современным требованиям обучения, в общем количестве </w:t>
            </w:r>
            <w:r w:rsidR="00E663C6">
              <w:rPr>
                <w:rFonts w:ascii="Times New Roman" w:hAnsi="Times New Roman"/>
              </w:rPr>
              <w:t>муниципа</w:t>
            </w:r>
            <w:r w:rsidR="00316021">
              <w:rPr>
                <w:rFonts w:ascii="Times New Roman" w:hAnsi="Times New Roman"/>
              </w:rPr>
              <w:t>л</w:t>
            </w:r>
            <w:r w:rsidR="00E663C6">
              <w:rPr>
                <w:rFonts w:ascii="Times New Roman" w:hAnsi="Times New Roman"/>
              </w:rPr>
              <w:t>ьных</w:t>
            </w:r>
            <w:r w:rsidRPr="00115346">
              <w:rPr>
                <w:rFonts w:ascii="Times New Roman" w:hAnsi="Times New Roman"/>
              </w:rPr>
              <w:t xml:space="preserve">  </w:t>
            </w:r>
            <w:r w:rsidRPr="00115346">
              <w:rPr>
                <w:rFonts w:ascii="Times New Roman" w:hAnsi="Times New Roman"/>
              </w:rPr>
              <w:lastRenderedPageBreak/>
              <w:t>общеобразовательных учреждений, %</w:t>
            </w:r>
          </w:p>
        </w:tc>
        <w:tc>
          <w:tcPr>
            <w:tcW w:w="207" w:type="pct"/>
          </w:tcPr>
          <w:p w:rsidR="0075443A" w:rsidRPr="00BD1EAF" w:rsidRDefault="0075443A" w:rsidP="0075443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5443A" w:rsidRPr="00BD1EAF" w:rsidRDefault="0075443A" w:rsidP="0075443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5443A" w:rsidRPr="00BD1EAF" w:rsidRDefault="0075443A" w:rsidP="0075443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</w:tc>
        <w:tc>
          <w:tcPr>
            <w:tcW w:w="232" w:type="pc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117,6</w:t>
            </w:r>
          </w:p>
        </w:tc>
      </w:tr>
      <w:tr w:rsidR="0075443A" w:rsidRPr="00BD1EAF" w:rsidTr="00886A59">
        <w:tc>
          <w:tcPr>
            <w:tcW w:w="214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75443A" w:rsidRPr="00BD1EAF" w:rsidRDefault="0075443A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75443A" w:rsidRPr="00BD1EAF" w:rsidRDefault="0075443A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.4. Доля обучающихся в муниципальн</w:t>
            </w:r>
            <w:r w:rsidR="00E663C6">
              <w:rPr>
                <w:rFonts w:ascii="Times New Roman" w:hAnsi="Times New Roman"/>
              </w:rPr>
              <w:t>ых</w:t>
            </w:r>
            <w:r w:rsidRPr="00BD1EAF">
              <w:rPr>
                <w:rFonts w:ascii="Times New Roman" w:hAnsi="Times New Roman"/>
              </w:rPr>
              <w:t xml:space="preserve"> общеобразовательных учреждениях, занимающихся во вторую (третью)  смену, в общей </w:t>
            </w:r>
            <w:proofErr w:type="gramStart"/>
            <w:r w:rsidRPr="00BD1EAF">
              <w:rPr>
                <w:rFonts w:ascii="Times New Roman" w:hAnsi="Times New Roman"/>
              </w:rPr>
              <w:t>численности</w:t>
            </w:r>
            <w:proofErr w:type="gramEnd"/>
            <w:r w:rsidRPr="00BD1EAF">
              <w:rPr>
                <w:rFonts w:ascii="Times New Roman" w:hAnsi="Times New Roman"/>
              </w:rPr>
              <w:t xml:space="preserve"> обучающихся в </w:t>
            </w:r>
            <w:r w:rsidR="00E663C6">
              <w:rPr>
                <w:rFonts w:ascii="Times New Roman" w:hAnsi="Times New Roman"/>
              </w:rPr>
              <w:t>муниципальных</w:t>
            </w:r>
            <w:r w:rsidRPr="00BD1EAF">
              <w:rPr>
                <w:rFonts w:ascii="Times New Roman" w:hAnsi="Times New Roman"/>
              </w:rPr>
              <w:t xml:space="preserve"> общеобразовательных учреждениях</w:t>
            </w:r>
            <w:r>
              <w:rPr>
                <w:rFonts w:ascii="Times New Roman" w:hAnsi="Times New Roman"/>
              </w:rPr>
              <w:t>, 5</w:t>
            </w:r>
            <w:r w:rsidRPr="00BD1EAF">
              <w:rPr>
                <w:rFonts w:ascii="Times New Roman" w:hAnsi="Times New Roman"/>
              </w:rPr>
              <w:t>%</w:t>
            </w:r>
          </w:p>
        </w:tc>
        <w:tc>
          <w:tcPr>
            <w:tcW w:w="207" w:type="pct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19,8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75443A" w:rsidRPr="00BD1EAF" w:rsidRDefault="0075443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19,4</w:t>
            </w:r>
          </w:p>
        </w:tc>
        <w:tc>
          <w:tcPr>
            <w:tcW w:w="232" w:type="pct"/>
            <w:shd w:val="clear" w:color="auto" w:fill="auto"/>
          </w:tcPr>
          <w:p w:rsidR="0075443A" w:rsidRPr="00BD1EAF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19,2</w:t>
            </w:r>
          </w:p>
        </w:tc>
        <w:tc>
          <w:tcPr>
            <w:tcW w:w="329" w:type="pct"/>
            <w:shd w:val="clear" w:color="auto" w:fill="auto"/>
          </w:tcPr>
          <w:p w:rsidR="0075443A" w:rsidRPr="00BD1EAF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75443A" w:rsidRPr="00BD1EAF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  <w:tc>
          <w:tcPr>
            <w:tcW w:w="253" w:type="pct"/>
          </w:tcPr>
          <w:p w:rsidR="0075443A" w:rsidRPr="00BD1EAF" w:rsidRDefault="006F7E8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.5. Доля муниципа</w:t>
            </w:r>
            <w:r w:rsidR="00E663C6">
              <w:rPr>
                <w:rFonts w:ascii="Times New Roman" w:hAnsi="Times New Roman"/>
              </w:rPr>
              <w:t>льных</w:t>
            </w:r>
            <w:r w:rsidRPr="00BD1EAF">
              <w:rPr>
                <w:rFonts w:ascii="Times New Roman" w:hAnsi="Times New Roman"/>
              </w:rPr>
              <w:t xml:space="preserve"> образовательных учреждений, реализующих программы общего образования и дополнительного образования детей, здания которых находятся в аварийном состоянии или требуют капитального ремонта, в общей численности </w:t>
            </w:r>
            <w:r w:rsidRPr="00BD1EAF">
              <w:rPr>
                <w:rFonts w:ascii="Times New Roman" w:hAnsi="Times New Roman"/>
              </w:rPr>
              <w:lastRenderedPageBreak/>
              <w:t>названных муниципальных образовательных учреждений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%</w:t>
            </w:r>
          </w:p>
        </w:tc>
        <w:tc>
          <w:tcPr>
            <w:tcW w:w="207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</w:t>
            </w:r>
          </w:p>
        </w:tc>
        <w:tc>
          <w:tcPr>
            <w:tcW w:w="232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53" w:type="pct"/>
          </w:tcPr>
          <w:p w:rsidR="000C050D" w:rsidRPr="00BD1EAF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C050D">
              <w:rPr>
                <w:rFonts w:ascii="Times New Roman" w:hAnsi="Times New Roman"/>
              </w:rPr>
              <w:t>0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.6. 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</w:t>
            </w:r>
            <w:r w:rsidRPr="00115346">
              <w:rPr>
                <w:rFonts w:ascii="Times New Roman" w:hAnsi="Times New Roman"/>
              </w:rPr>
              <w:t>показан</w:t>
            </w:r>
            <w:r>
              <w:rPr>
                <w:rFonts w:ascii="Times New Roman" w:hAnsi="Times New Roman"/>
              </w:rPr>
              <w:t xml:space="preserve">а такая форма </w:t>
            </w:r>
            <w:r w:rsidRPr="00115346">
              <w:rPr>
                <w:rFonts w:ascii="Times New Roman" w:hAnsi="Times New Roman"/>
              </w:rPr>
              <w:t xml:space="preserve"> обучени</w:t>
            </w:r>
            <w:r>
              <w:rPr>
                <w:rFonts w:ascii="Times New Roman" w:hAnsi="Times New Roman"/>
              </w:rPr>
              <w:t>я</w:t>
            </w:r>
            <w:r w:rsidRPr="00115346">
              <w:rPr>
                <w:rFonts w:ascii="Times New Roman" w:hAnsi="Times New Roman"/>
              </w:rPr>
              <w:t>, %</w:t>
            </w:r>
          </w:p>
        </w:tc>
        <w:tc>
          <w:tcPr>
            <w:tcW w:w="207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0C050D" w:rsidRPr="00BD1EAF" w:rsidRDefault="000C050D" w:rsidP="000C050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.7.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</w:t>
            </w:r>
            <w:r w:rsidRPr="00BD1EAF">
              <w:rPr>
                <w:rFonts w:ascii="Times New Roman" w:hAnsi="Times New Roman"/>
              </w:rPr>
              <w:lastRenderedPageBreak/>
              <w:t>численности детей в возрасте 5 - 18 лет)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%</w:t>
            </w:r>
          </w:p>
        </w:tc>
        <w:tc>
          <w:tcPr>
            <w:tcW w:w="207" w:type="pct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232" w:type="pct"/>
            <w:shd w:val="clear" w:color="auto" w:fill="auto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71,0</w:t>
            </w:r>
          </w:p>
        </w:tc>
        <w:tc>
          <w:tcPr>
            <w:tcW w:w="329" w:type="pct"/>
            <w:shd w:val="clear" w:color="auto" w:fill="auto"/>
          </w:tcPr>
          <w:p w:rsidR="000C050D" w:rsidRPr="00FB1C71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253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117,2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.8. Удельный вес численности учителей в возрасте до 30 лет в общей численности учителей общеобразовательных организаций</w:t>
            </w:r>
            <w:r>
              <w:rPr>
                <w:rFonts w:ascii="Times New Roman" w:hAnsi="Times New Roman"/>
              </w:rPr>
              <w:t>,</w:t>
            </w:r>
            <w:r w:rsidRPr="00BD1EAF">
              <w:rPr>
                <w:rFonts w:ascii="Times New Roman" w:hAnsi="Times New Roman"/>
              </w:rPr>
              <w:t xml:space="preserve">  %</w:t>
            </w:r>
          </w:p>
        </w:tc>
        <w:tc>
          <w:tcPr>
            <w:tcW w:w="207" w:type="pct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232" w:type="pct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329" w:type="pct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253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117,6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.9. Удельный вес численности руководителей </w:t>
            </w:r>
            <w:r w:rsidR="00E663C6">
              <w:rPr>
                <w:rFonts w:ascii="Times New Roman" w:hAnsi="Times New Roman"/>
              </w:rPr>
              <w:t>муниципальных</w:t>
            </w:r>
            <w:r w:rsidRPr="00BD1EAF">
              <w:rPr>
                <w:rFonts w:ascii="Times New Roman" w:hAnsi="Times New Roman"/>
              </w:rPr>
              <w:t xml:space="preserve">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</w:t>
            </w:r>
            <w:r w:rsidRPr="00BD1EAF">
              <w:rPr>
                <w:rFonts w:ascii="Times New Roman" w:hAnsi="Times New Roman"/>
              </w:rPr>
              <w:lastRenderedPageBreak/>
              <w:t>руководителей организаций дошкольного, общего, дополнительного образования детей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07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94,5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105,8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.10. Отношение среднемесячной заработной платы педагогических работников </w:t>
            </w:r>
            <w:r w:rsidR="00E663C6">
              <w:rPr>
                <w:rFonts w:ascii="Times New Roman" w:hAnsi="Times New Roman"/>
              </w:rPr>
              <w:t>муниципальных</w:t>
            </w:r>
            <w:r w:rsidRPr="00BD1EAF">
              <w:rPr>
                <w:rFonts w:ascii="Times New Roman" w:hAnsi="Times New Roman"/>
              </w:rPr>
              <w:t xml:space="preserve"> образовательных организаций дошкольного образования - к средней заработной плате в общем образовании Амурской области, общего образования – к средней заработной плате в Амурской области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%</w:t>
            </w:r>
          </w:p>
        </w:tc>
        <w:tc>
          <w:tcPr>
            <w:tcW w:w="207" w:type="pct"/>
          </w:tcPr>
          <w:p w:rsidR="000C050D" w:rsidRPr="00A02CE6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  <w:spacing w:val="-20"/>
              </w:rPr>
            </w:pPr>
            <w:r w:rsidRPr="00A02CE6">
              <w:rPr>
                <w:rFonts w:ascii="Times New Roman" w:hAnsi="Times New Roman"/>
                <w:spacing w:val="-20"/>
              </w:rPr>
              <w:t>100,</w:t>
            </w:r>
            <w:r>
              <w:rPr>
                <w:rFonts w:ascii="Times New Roman" w:hAnsi="Times New Roman"/>
                <w:spacing w:val="-20"/>
              </w:rPr>
              <w:t>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C050D" w:rsidRPr="00BD1EAF" w:rsidTr="00886A59">
        <w:tc>
          <w:tcPr>
            <w:tcW w:w="214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0C050D" w:rsidRPr="00BD1EAF" w:rsidRDefault="000C050D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BD1EAF">
              <w:rPr>
                <w:rFonts w:ascii="Times New Roman" w:hAnsi="Times New Roman"/>
                <w:bCs/>
              </w:rPr>
              <w:t xml:space="preserve">.11. Отношение среднемесячной  заработной платы </w:t>
            </w:r>
            <w:r w:rsidRPr="00BD1EAF">
              <w:rPr>
                <w:rFonts w:ascii="Times New Roman" w:hAnsi="Times New Roman"/>
              </w:rPr>
              <w:t xml:space="preserve">педагогических работников учреждений </w:t>
            </w:r>
            <w:r w:rsidRPr="00BD1EAF">
              <w:rPr>
                <w:rFonts w:ascii="Times New Roman" w:hAnsi="Times New Roman"/>
              </w:rPr>
              <w:lastRenderedPageBreak/>
              <w:t>дополнительного образования детей к средней заработной плате работников, занятых в сфере экономики области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%</w:t>
            </w:r>
          </w:p>
        </w:tc>
        <w:tc>
          <w:tcPr>
            <w:tcW w:w="207" w:type="pct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  <w:r w:rsidRPr="005065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0C050D" w:rsidRPr="005065B5" w:rsidRDefault="000C050D" w:rsidP="000C05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65B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065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0C050D" w:rsidRPr="005065B5" w:rsidRDefault="000C050D" w:rsidP="000C05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5065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0C050D" w:rsidRPr="005065B5" w:rsidRDefault="000C050D" w:rsidP="000C050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65B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065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32" w:type="pct"/>
            <w:shd w:val="clear" w:color="auto" w:fill="auto"/>
          </w:tcPr>
          <w:p w:rsidR="000C050D" w:rsidRPr="005065B5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5065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9" w:type="pct"/>
            <w:shd w:val="clear" w:color="auto" w:fill="auto"/>
          </w:tcPr>
          <w:p w:rsidR="000C050D" w:rsidRPr="00A02CE6" w:rsidRDefault="000C050D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A02CE6">
              <w:rPr>
                <w:rFonts w:ascii="Times New Roman" w:hAnsi="Times New Roman"/>
                <w:spacing w:val="-20"/>
                <w:sz w:val="24"/>
                <w:szCs w:val="24"/>
              </w:rPr>
              <w:t>100,0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53" w:type="pct"/>
          </w:tcPr>
          <w:p w:rsidR="000C050D" w:rsidRPr="00BD1EAF" w:rsidRDefault="000C050D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125,0</w:t>
            </w:r>
          </w:p>
        </w:tc>
      </w:tr>
      <w:tr w:rsidR="00A65F1F" w:rsidRPr="00BD1EAF" w:rsidTr="00886A59">
        <w:tc>
          <w:tcPr>
            <w:tcW w:w="214" w:type="pct"/>
            <w:vMerge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 xml:space="preserve">.12. 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BD1EAF">
              <w:rPr>
                <w:rFonts w:ascii="Times New Roman" w:hAnsi="Times New Roman"/>
              </w:rPr>
              <w:t>численности</w:t>
            </w:r>
            <w:proofErr w:type="gramEnd"/>
            <w:r w:rsidRPr="00BD1EAF">
              <w:rPr>
                <w:rFonts w:ascii="Times New Roman" w:hAnsi="Times New Roman"/>
              </w:rPr>
              <w:t xml:space="preserve"> обучающихся по программам общего </w:t>
            </w:r>
            <w:r w:rsidRPr="00BF17D6">
              <w:rPr>
                <w:rFonts w:ascii="Times New Roman" w:hAnsi="Times New Roman"/>
                <w:spacing w:val="-20"/>
              </w:rPr>
              <w:t>образования,  %</w:t>
            </w:r>
          </w:p>
        </w:tc>
        <w:tc>
          <w:tcPr>
            <w:tcW w:w="207" w:type="pct"/>
          </w:tcPr>
          <w:p w:rsidR="00A65F1F" w:rsidRPr="00BD1EAF" w:rsidRDefault="00A65F1F" w:rsidP="00A65F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A65F1F" w:rsidRPr="00BD1EAF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Pr="00BD1EAF">
              <w:rPr>
                <w:rFonts w:ascii="Times New Roman" w:hAnsi="Times New Roman"/>
              </w:rPr>
              <w:t>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BD1EAF" w:rsidRDefault="00A65F1F" w:rsidP="00A65F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2</w:t>
            </w:r>
            <w:r w:rsidRPr="00BD1EA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A65F1F" w:rsidRPr="00BD1EAF" w:rsidRDefault="00A65F1F" w:rsidP="00A65F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4</w:t>
            </w:r>
            <w:r w:rsidRPr="00BD1EA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2" w:type="pct"/>
            <w:shd w:val="clear" w:color="auto" w:fill="auto"/>
          </w:tcPr>
          <w:p w:rsidR="00A65F1F" w:rsidRPr="00BD1EAF" w:rsidRDefault="00A65F1F" w:rsidP="00A65F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6</w:t>
            </w:r>
            <w:r w:rsidRPr="00BD1EAF">
              <w:rPr>
                <w:rFonts w:ascii="Times New Roman" w:hAnsi="Times New Roman"/>
              </w:rPr>
              <w:t>,0</w:t>
            </w:r>
          </w:p>
        </w:tc>
        <w:tc>
          <w:tcPr>
            <w:tcW w:w="329" w:type="pct"/>
            <w:shd w:val="clear" w:color="auto" w:fill="auto"/>
          </w:tcPr>
          <w:p w:rsidR="00A65F1F" w:rsidRPr="00BD1EAF" w:rsidRDefault="00A65F1F" w:rsidP="00A65F1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8</w:t>
            </w:r>
            <w:r w:rsidRPr="00BD1EAF">
              <w:rPr>
                <w:rFonts w:ascii="Times New Roman" w:hAnsi="Times New Roman"/>
              </w:rPr>
              <w:t>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253" w:type="pct"/>
          </w:tcPr>
          <w:p w:rsidR="00A65F1F" w:rsidRPr="00BD1EAF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131,6</w:t>
            </w:r>
          </w:p>
        </w:tc>
      </w:tr>
      <w:tr w:rsidR="00A65F1F" w:rsidRPr="00BD1EAF" w:rsidTr="00886A59">
        <w:tc>
          <w:tcPr>
            <w:tcW w:w="214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.1</w:t>
            </w:r>
          </w:p>
        </w:tc>
        <w:tc>
          <w:tcPr>
            <w:tcW w:w="842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BD1EAF">
              <w:rPr>
                <w:rFonts w:ascii="Times New Roman" w:hAnsi="Times New Roman"/>
              </w:rPr>
              <w:lastRenderedPageBreak/>
              <w:t>образовательных организациях</w:t>
            </w:r>
          </w:p>
        </w:tc>
        <w:tc>
          <w:tcPr>
            <w:tcW w:w="22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A65F1F" w:rsidRPr="00BD1EAF" w:rsidRDefault="00A65F1F" w:rsidP="00562C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  <w:r w:rsidRPr="00BD1E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 возможности </w:t>
            </w:r>
            <w:r w:rsidRPr="00115346">
              <w:rPr>
                <w:rFonts w:ascii="Times New Roman" w:hAnsi="Times New Roman"/>
              </w:rPr>
              <w:t>получ</w:t>
            </w:r>
            <w:r>
              <w:rPr>
                <w:rFonts w:ascii="Times New Roman" w:hAnsi="Times New Roman"/>
              </w:rPr>
              <w:t>ения</w:t>
            </w:r>
            <w:r w:rsidRPr="00115346">
              <w:rPr>
                <w:rFonts w:ascii="Times New Roman" w:hAnsi="Times New Roman"/>
              </w:rPr>
              <w:t xml:space="preserve"> услуг дошкольного образования в муниципальных дошкольных 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  <w:r w:rsidRPr="00115346">
              <w:rPr>
                <w:rFonts w:ascii="Times New Roman" w:hAnsi="Times New Roman"/>
              </w:rPr>
              <w:t xml:space="preserve"> дет</w:t>
            </w:r>
            <w:r>
              <w:rPr>
                <w:rFonts w:ascii="Times New Roman" w:hAnsi="Times New Roman"/>
              </w:rPr>
              <w:t>ям</w:t>
            </w:r>
            <w:r w:rsidRPr="00115346">
              <w:rPr>
                <w:rFonts w:ascii="Times New Roman" w:hAnsi="Times New Roman"/>
              </w:rPr>
              <w:t xml:space="preserve"> 3-7 лет, </w:t>
            </w:r>
            <w:r>
              <w:rPr>
                <w:rFonts w:ascii="Times New Roman" w:hAnsi="Times New Roman"/>
              </w:rPr>
              <w:lastRenderedPageBreak/>
              <w:t>ставшим в очередь на получение места в данных организациях, %</w:t>
            </w:r>
          </w:p>
        </w:tc>
        <w:tc>
          <w:tcPr>
            <w:tcW w:w="207" w:type="pct"/>
          </w:tcPr>
          <w:p w:rsidR="00A65F1F" w:rsidRPr="00BF17D6" w:rsidRDefault="00A65F1F" w:rsidP="00A6352A">
            <w:pPr>
              <w:pStyle w:val="ConsPlusCell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BF17D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254" w:type="pct"/>
            <w:gridSpan w:val="3"/>
            <w:shd w:val="clear" w:color="auto" w:fill="auto"/>
          </w:tcPr>
          <w:p w:rsidR="00A65F1F" w:rsidRPr="007549A3" w:rsidRDefault="00A65F1F" w:rsidP="00A635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549A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549A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2" w:type="pct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329" w:type="pct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53" w:type="pct"/>
          </w:tcPr>
          <w:p w:rsidR="00A65F1F" w:rsidRPr="007549A3" w:rsidRDefault="00A65F1F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A65F1F" w:rsidRPr="00BD1EAF" w:rsidTr="00175FF2">
        <w:tc>
          <w:tcPr>
            <w:tcW w:w="5000" w:type="pct"/>
            <w:gridSpan w:val="19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A65F1F" w:rsidRPr="00BD1EAF" w:rsidTr="00BB1438">
        <w:tc>
          <w:tcPr>
            <w:tcW w:w="214" w:type="pct"/>
            <w:shd w:val="clear" w:color="auto" w:fill="auto"/>
          </w:tcPr>
          <w:p w:rsidR="00A65F1F" w:rsidRPr="00BD1EAF" w:rsidRDefault="00A65F1F" w:rsidP="00A65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2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Компенсация части родительской платы за присмотр и уход за детьми в дошкольных образовательных организациях</w:t>
            </w:r>
          </w:p>
        </w:tc>
        <w:tc>
          <w:tcPr>
            <w:tcW w:w="22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Охват </w:t>
            </w:r>
            <w:r w:rsidRPr="00BD1EAF">
              <w:rPr>
                <w:rFonts w:ascii="Times New Roman" w:hAnsi="Times New Roman"/>
              </w:rPr>
              <w:t>детей от 1 года до 7 лет программами дошкольного образования</w:t>
            </w:r>
            <w:r>
              <w:rPr>
                <w:rFonts w:ascii="Times New Roman" w:hAnsi="Times New Roman"/>
              </w:rPr>
              <w:t>, %</w:t>
            </w:r>
            <w:r w:rsidRPr="00BD1E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" w:type="pct"/>
            <w:gridSpan w:val="2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232" w:type="pct"/>
            <w:shd w:val="clear" w:color="auto" w:fill="auto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67,5</w:t>
            </w:r>
          </w:p>
        </w:tc>
        <w:tc>
          <w:tcPr>
            <w:tcW w:w="329" w:type="pct"/>
            <w:shd w:val="clear" w:color="auto" w:fill="auto"/>
          </w:tcPr>
          <w:p w:rsidR="00A65F1F" w:rsidRPr="007549A3" w:rsidRDefault="00A65F1F" w:rsidP="00A6352A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68,5</w:t>
            </w:r>
          </w:p>
        </w:tc>
        <w:tc>
          <w:tcPr>
            <w:tcW w:w="336" w:type="pct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549A3">
              <w:rPr>
                <w:rFonts w:ascii="Times New Roman" w:hAnsi="Times New Roman"/>
              </w:rPr>
              <w:t>70,3</w:t>
            </w:r>
          </w:p>
        </w:tc>
        <w:tc>
          <w:tcPr>
            <w:tcW w:w="285" w:type="pct"/>
            <w:gridSpan w:val="2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117,2</w:t>
            </w:r>
          </w:p>
        </w:tc>
      </w:tr>
      <w:tr w:rsidR="00A65F1F" w:rsidRPr="00BD1EAF" w:rsidTr="00BB1438">
        <w:tc>
          <w:tcPr>
            <w:tcW w:w="214" w:type="pct"/>
            <w:shd w:val="clear" w:color="auto" w:fill="auto"/>
          </w:tcPr>
          <w:p w:rsidR="00A65F1F" w:rsidRPr="00BD1EAF" w:rsidRDefault="00A65F1F" w:rsidP="00A65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2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Модернизация региональн</w:t>
            </w:r>
            <w:r>
              <w:rPr>
                <w:rFonts w:ascii="Times New Roman" w:hAnsi="Times New Roman"/>
              </w:rPr>
              <w:t>ых</w:t>
            </w:r>
            <w:r w:rsidRPr="00BD1EAF">
              <w:rPr>
                <w:rFonts w:ascii="Times New Roman" w:hAnsi="Times New Roman"/>
              </w:rPr>
              <w:t xml:space="preserve"> систем дошкольного образования </w:t>
            </w:r>
          </w:p>
        </w:tc>
        <w:tc>
          <w:tcPr>
            <w:tcW w:w="22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ч</w:t>
            </w:r>
            <w:r w:rsidRPr="00BD1EAF">
              <w:rPr>
                <w:rFonts w:ascii="Times New Roman" w:hAnsi="Times New Roman"/>
              </w:rPr>
              <w:t>исло вновь созданных мест в дошкольных образовательных организациях</w:t>
            </w:r>
            <w:r>
              <w:rPr>
                <w:rFonts w:ascii="Times New Roman" w:hAnsi="Times New Roman"/>
              </w:rPr>
              <w:t>, ед.</w:t>
            </w:r>
            <w:r w:rsidRPr="00BD1E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" w:type="pct"/>
            <w:gridSpan w:val="2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2" w:type="pct"/>
            <w:shd w:val="clear" w:color="auto" w:fill="auto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A65F1F" w:rsidRPr="007549A3" w:rsidRDefault="00A65F1F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5" w:type="pct"/>
            <w:gridSpan w:val="2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</w:t>
            </w:r>
          </w:p>
        </w:tc>
      </w:tr>
      <w:tr w:rsidR="00A65F1F" w:rsidRPr="00BD1EAF" w:rsidTr="00BB1438">
        <w:tc>
          <w:tcPr>
            <w:tcW w:w="214" w:type="pct"/>
            <w:shd w:val="clear" w:color="auto" w:fill="auto"/>
          </w:tcPr>
          <w:p w:rsidR="00A65F1F" w:rsidRPr="00BD1EAF" w:rsidRDefault="00A65F1F" w:rsidP="00A65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D1E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2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BD1EAF">
              <w:rPr>
                <w:rFonts w:ascii="Times New Roman" w:hAnsi="Times New Roman"/>
              </w:rPr>
              <w:lastRenderedPageBreak/>
              <w:t>общеобразовательных организациях</w:t>
            </w:r>
          </w:p>
        </w:tc>
        <w:tc>
          <w:tcPr>
            <w:tcW w:w="228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A65F1F" w:rsidRPr="00BD1EAF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A65F1F" w:rsidRPr="00115346" w:rsidRDefault="00A65F1F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Охват </w:t>
            </w:r>
            <w:r w:rsidRPr="00115346">
              <w:rPr>
                <w:rFonts w:ascii="Times New Roman" w:hAnsi="Times New Roman"/>
              </w:rPr>
              <w:t>населения в возрасте 5-18 лет образованием, в общей численности населения в возрасте 5-18 лет</w:t>
            </w:r>
            <w:r>
              <w:rPr>
                <w:rFonts w:ascii="Times New Roman" w:hAnsi="Times New Roman"/>
              </w:rPr>
              <w:t>, %</w:t>
            </w:r>
            <w:r w:rsidRPr="001153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" w:type="pct"/>
            <w:gridSpan w:val="2"/>
          </w:tcPr>
          <w:p w:rsidR="00A65F1F" w:rsidRPr="007549A3" w:rsidRDefault="00A65F1F" w:rsidP="0067625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</w:t>
            </w:r>
            <w:r w:rsidR="0067625E">
              <w:rPr>
                <w:rFonts w:ascii="Times New Roman" w:hAnsi="Times New Roman"/>
              </w:rPr>
              <w:t>8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5567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567DD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</w:t>
            </w:r>
            <w:r w:rsidR="005567DD">
              <w:rPr>
                <w:rFonts w:ascii="Times New Roman" w:hAnsi="Times New Roman"/>
              </w:rPr>
              <w:t>9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232" w:type="pct"/>
            <w:shd w:val="clear" w:color="auto" w:fill="auto"/>
          </w:tcPr>
          <w:p w:rsidR="00A65F1F" w:rsidRPr="007549A3" w:rsidRDefault="00A65F1F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329" w:type="pct"/>
            <w:shd w:val="clear" w:color="auto" w:fill="auto"/>
          </w:tcPr>
          <w:p w:rsidR="00A65F1F" w:rsidRPr="007549A3" w:rsidRDefault="0067625E" w:rsidP="0067625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  <w:r w:rsidR="00A65F1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6" w:type="pct"/>
            <w:shd w:val="clear" w:color="auto" w:fill="auto"/>
          </w:tcPr>
          <w:p w:rsidR="00A65F1F" w:rsidRPr="007549A3" w:rsidRDefault="0067625E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285" w:type="pct"/>
            <w:gridSpan w:val="2"/>
          </w:tcPr>
          <w:p w:rsidR="00A65F1F" w:rsidRPr="007549A3" w:rsidRDefault="0067625E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104,3</w:t>
            </w:r>
          </w:p>
        </w:tc>
      </w:tr>
      <w:tr w:rsidR="0067625E" w:rsidRPr="00BD1EAF" w:rsidTr="00BB1438">
        <w:tc>
          <w:tcPr>
            <w:tcW w:w="214" w:type="pct"/>
            <w:shd w:val="clear" w:color="auto" w:fill="auto"/>
          </w:tcPr>
          <w:p w:rsidR="0067625E" w:rsidRPr="00BD1EAF" w:rsidRDefault="0067625E" w:rsidP="006762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Pr="00BD1E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2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16EE">
              <w:rPr>
                <w:rFonts w:ascii="Times New Roman" w:hAnsi="Times New Roman"/>
              </w:rPr>
              <w:t>Модернизация региональных систем общего образования</w:t>
            </w:r>
          </w:p>
        </w:tc>
        <w:tc>
          <w:tcPr>
            <w:tcW w:w="228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67625E" w:rsidRPr="00BD1EAF" w:rsidRDefault="0067625E" w:rsidP="00E663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</w:t>
            </w:r>
            <w:r w:rsidRPr="00BD1EAF">
              <w:rPr>
                <w:rFonts w:ascii="Times New Roman" w:hAnsi="Times New Roman"/>
              </w:rPr>
              <w:t>учащи</w:t>
            </w:r>
            <w:r>
              <w:rPr>
                <w:rFonts w:ascii="Times New Roman" w:hAnsi="Times New Roman"/>
              </w:rPr>
              <w:t>х</w:t>
            </w:r>
            <w:r w:rsidRPr="00BD1EAF">
              <w:rPr>
                <w:rFonts w:ascii="Times New Roman" w:hAnsi="Times New Roman"/>
              </w:rPr>
              <w:t>ся муниципальных организаций общего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обуча</w:t>
            </w:r>
            <w:r>
              <w:rPr>
                <w:rFonts w:ascii="Times New Roman" w:hAnsi="Times New Roman"/>
              </w:rPr>
              <w:t>ющих</w:t>
            </w:r>
            <w:r w:rsidRPr="00BD1EAF">
              <w:rPr>
                <w:rFonts w:ascii="Times New Roman" w:hAnsi="Times New Roman"/>
              </w:rPr>
              <w:t xml:space="preserve">ся в соответствии с </w:t>
            </w:r>
            <w:proofErr w:type="gramStart"/>
            <w:r w:rsidRPr="00BD1EAF">
              <w:rPr>
                <w:rFonts w:ascii="Times New Roman" w:hAnsi="Times New Roman"/>
              </w:rPr>
              <w:t>новыми</w:t>
            </w:r>
            <w:proofErr w:type="gramEnd"/>
            <w:r w:rsidRPr="00BD1EAF">
              <w:rPr>
                <w:rFonts w:ascii="Times New Roman" w:hAnsi="Times New Roman"/>
              </w:rPr>
              <w:t xml:space="preserve"> ФГОС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29" w:type="pct"/>
            <w:gridSpan w:val="2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232" w:type="pct"/>
            <w:shd w:val="clear" w:color="auto" w:fill="auto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</w:t>
            </w:r>
          </w:p>
        </w:tc>
        <w:tc>
          <w:tcPr>
            <w:tcW w:w="329" w:type="pct"/>
            <w:shd w:val="clear" w:color="auto" w:fill="auto"/>
          </w:tcPr>
          <w:p w:rsidR="0067625E" w:rsidRPr="00EA39B7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</w:tc>
        <w:tc>
          <w:tcPr>
            <w:tcW w:w="336" w:type="pct"/>
            <w:shd w:val="clear" w:color="auto" w:fill="auto"/>
          </w:tcPr>
          <w:p w:rsidR="0067625E" w:rsidRPr="00EA39B7" w:rsidRDefault="0067625E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5" w:type="pct"/>
            <w:gridSpan w:val="2"/>
          </w:tcPr>
          <w:p w:rsidR="0067625E" w:rsidRPr="00EA39B7" w:rsidRDefault="0067625E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</w:t>
            </w:r>
          </w:p>
        </w:tc>
      </w:tr>
      <w:tr w:rsidR="0067625E" w:rsidRPr="00EB29FB" w:rsidTr="00BB1438">
        <w:tc>
          <w:tcPr>
            <w:tcW w:w="214" w:type="pct"/>
            <w:shd w:val="clear" w:color="auto" w:fill="auto"/>
          </w:tcPr>
          <w:p w:rsidR="0067625E" w:rsidRPr="00BD1EAF" w:rsidRDefault="0067625E" w:rsidP="006762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842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Выявление и поддержка одаренных детей</w:t>
            </w:r>
          </w:p>
        </w:tc>
        <w:tc>
          <w:tcPr>
            <w:tcW w:w="228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67625E" w:rsidRPr="00BD1EAF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67625E" w:rsidRPr="002918C2" w:rsidRDefault="0067625E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</w:t>
            </w:r>
            <w:r w:rsidRPr="002918C2">
              <w:rPr>
                <w:rFonts w:ascii="Times New Roman" w:hAnsi="Times New Roman"/>
              </w:rPr>
              <w:t xml:space="preserve"> обучающихся по программам общего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2918C2">
              <w:rPr>
                <w:rFonts w:ascii="Times New Roman" w:hAnsi="Times New Roman"/>
              </w:rPr>
              <w:t>участв</w:t>
            </w:r>
            <w:r>
              <w:rPr>
                <w:rFonts w:ascii="Times New Roman" w:hAnsi="Times New Roman"/>
              </w:rPr>
              <w:t xml:space="preserve">ующих </w:t>
            </w:r>
            <w:r w:rsidRPr="002918C2">
              <w:rPr>
                <w:rFonts w:ascii="Times New Roman" w:hAnsi="Times New Roman"/>
              </w:rPr>
              <w:t xml:space="preserve"> в олимпиадах и конкурсах различного уровня, в общей численности учащихся по программам общего образования</w:t>
            </w:r>
            <w:r>
              <w:rPr>
                <w:rFonts w:ascii="Times New Roman" w:hAnsi="Times New Roman"/>
              </w:rPr>
              <w:t>, тыс. чел.</w:t>
            </w:r>
          </w:p>
        </w:tc>
        <w:tc>
          <w:tcPr>
            <w:tcW w:w="229" w:type="pct"/>
            <w:gridSpan w:val="2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0,80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0,87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0,93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1,0</w:t>
            </w:r>
          </w:p>
        </w:tc>
        <w:tc>
          <w:tcPr>
            <w:tcW w:w="232" w:type="pct"/>
            <w:shd w:val="clear" w:color="auto" w:fill="auto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1,05</w:t>
            </w:r>
          </w:p>
        </w:tc>
        <w:tc>
          <w:tcPr>
            <w:tcW w:w="329" w:type="pct"/>
            <w:shd w:val="clear" w:color="auto" w:fill="auto"/>
          </w:tcPr>
          <w:p w:rsidR="0067625E" w:rsidRPr="002918C2" w:rsidRDefault="0067625E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1,10</w:t>
            </w:r>
          </w:p>
        </w:tc>
        <w:tc>
          <w:tcPr>
            <w:tcW w:w="336" w:type="pct"/>
            <w:shd w:val="clear" w:color="auto" w:fill="auto"/>
          </w:tcPr>
          <w:p w:rsidR="0067625E" w:rsidRPr="002918C2" w:rsidRDefault="0067625E" w:rsidP="00A6352A">
            <w:pPr>
              <w:spacing w:after="0" w:line="240" w:lineRule="auto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1,15</w:t>
            </w:r>
          </w:p>
        </w:tc>
        <w:tc>
          <w:tcPr>
            <w:tcW w:w="285" w:type="pct"/>
            <w:gridSpan w:val="2"/>
          </w:tcPr>
          <w:p w:rsidR="0067625E" w:rsidRPr="002918C2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143,8</w:t>
            </w:r>
          </w:p>
        </w:tc>
      </w:tr>
      <w:tr w:rsidR="00D22819" w:rsidRPr="00BD1EAF" w:rsidTr="00BB1438">
        <w:tc>
          <w:tcPr>
            <w:tcW w:w="214" w:type="pct"/>
            <w:shd w:val="clear" w:color="auto" w:fill="auto"/>
          </w:tcPr>
          <w:p w:rsidR="00D22819" w:rsidRPr="00BD1EAF" w:rsidRDefault="00D22819" w:rsidP="00D228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842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Реализация моделей получения качественного дошкольного, общего и дополнительного образования детьми-инвалидами и лицами с </w:t>
            </w:r>
            <w:r w:rsidRPr="00BD1EAF">
              <w:rPr>
                <w:rFonts w:ascii="Times New Roman" w:hAnsi="Times New Roman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228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D22819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</w:t>
            </w:r>
            <w:r w:rsidRPr="00BD1EAF">
              <w:rPr>
                <w:rFonts w:ascii="Times New Roman" w:hAnsi="Times New Roman"/>
              </w:rPr>
              <w:t xml:space="preserve">детей-инвалидов, которым ежегодно обеспечивается возможность дистанционного или инклюзивного </w:t>
            </w:r>
            <w:r w:rsidRPr="00BD1EAF">
              <w:rPr>
                <w:rFonts w:ascii="Times New Roman" w:hAnsi="Times New Roman"/>
              </w:rPr>
              <w:lastRenderedPageBreak/>
              <w:t>обучения</w:t>
            </w:r>
            <w:r>
              <w:rPr>
                <w:rFonts w:ascii="Times New Roman" w:hAnsi="Times New Roman"/>
              </w:rPr>
              <w:t>, чел.</w:t>
            </w:r>
          </w:p>
        </w:tc>
        <w:tc>
          <w:tcPr>
            <w:tcW w:w="229" w:type="pct"/>
            <w:gridSpan w:val="2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32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329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336" w:type="pct"/>
            <w:shd w:val="clear" w:color="auto" w:fill="auto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285" w:type="pct"/>
            <w:gridSpan w:val="2"/>
          </w:tcPr>
          <w:p w:rsidR="00D22819" w:rsidRPr="00BD1EAF" w:rsidRDefault="00D22819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100</w:t>
            </w:r>
          </w:p>
        </w:tc>
      </w:tr>
      <w:tr w:rsidR="00376785" w:rsidRPr="00BD1EAF" w:rsidTr="00BB1438">
        <w:tc>
          <w:tcPr>
            <w:tcW w:w="214" w:type="pct"/>
            <w:shd w:val="clear" w:color="auto" w:fill="auto"/>
          </w:tcPr>
          <w:p w:rsidR="00376785" w:rsidRPr="00BD1EAF" w:rsidRDefault="00376785" w:rsidP="003767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1.8</w:t>
            </w:r>
          </w:p>
        </w:tc>
        <w:tc>
          <w:tcPr>
            <w:tcW w:w="842" w:type="pct"/>
            <w:shd w:val="clear" w:color="auto" w:fill="auto"/>
          </w:tcPr>
          <w:p w:rsidR="00376785" w:rsidRPr="00235437" w:rsidRDefault="00376785" w:rsidP="00562C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5437">
              <w:rPr>
                <w:rFonts w:ascii="Times New Roman" w:hAnsi="Times New Roman"/>
              </w:rPr>
              <w:t xml:space="preserve">Капитальные вложения в объекты </w:t>
            </w:r>
            <w:r w:rsidR="00562CEE">
              <w:rPr>
                <w:rFonts w:ascii="Times New Roman" w:hAnsi="Times New Roman"/>
              </w:rPr>
              <w:t xml:space="preserve">муниципальной </w:t>
            </w:r>
            <w:r w:rsidRPr="00235437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228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376785" w:rsidRPr="00BD1EAF" w:rsidRDefault="00376785" w:rsidP="00562C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</w:t>
            </w:r>
            <w:r w:rsidR="00562CEE">
              <w:rPr>
                <w:rFonts w:ascii="Times New Roman" w:hAnsi="Times New Roman"/>
              </w:rPr>
              <w:t xml:space="preserve">муниципальных </w:t>
            </w:r>
            <w:r>
              <w:rPr>
                <w:rFonts w:ascii="Times New Roman" w:hAnsi="Times New Roman"/>
              </w:rPr>
              <w:t>учреждений общего и дополнительного образования детей, в которых осуществлены  мероприятия по строительству и реконструкции зданий, ед.</w:t>
            </w:r>
          </w:p>
        </w:tc>
        <w:tc>
          <w:tcPr>
            <w:tcW w:w="229" w:type="pct"/>
            <w:gridSpan w:val="2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376785" w:rsidRPr="00BD1EAF" w:rsidRDefault="00376785" w:rsidP="0037678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5" w:type="pct"/>
            <w:gridSpan w:val="2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376785" w:rsidRPr="00BD1EAF" w:rsidTr="00BB1438">
        <w:tc>
          <w:tcPr>
            <w:tcW w:w="214" w:type="pct"/>
            <w:shd w:val="clear" w:color="auto" w:fill="auto"/>
          </w:tcPr>
          <w:p w:rsidR="00376785" w:rsidRDefault="00376785" w:rsidP="003767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842" w:type="pct"/>
            <w:shd w:val="clear" w:color="auto" w:fill="auto"/>
          </w:tcPr>
          <w:p w:rsidR="00376785" w:rsidRPr="00235437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340">
              <w:rPr>
                <w:rFonts w:ascii="Times New Roman" w:hAnsi="Times New Roman"/>
              </w:rPr>
              <w:t>Капитальные вложения в объекты муниципальной собственности в сфере образования</w:t>
            </w:r>
          </w:p>
        </w:tc>
        <w:tc>
          <w:tcPr>
            <w:tcW w:w="228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117C97" w:rsidRDefault="00117C97" w:rsidP="00117C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</w:t>
            </w:r>
            <w:r w:rsidRPr="0056446E">
              <w:rPr>
                <w:rFonts w:ascii="Times New Roman" w:hAnsi="Times New Roman"/>
              </w:rPr>
              <w:t>обучающихся муниципальных общеобразовательных учреждений</w:t>
            </w:r>
            <w:r>
              <w:rPr>
                <w:rFonts w:ascii="Times New Roman" w:hAnsi="Times New Roman"/>
              </w:rPr>
              <w:t xml:space="preserve">, </w:t>
            </w:r>
            <w:r w:rsidRPr="0056446E">
              <w:rPr>
                <w:rFonts w:ascii="Times New Roman" w:hAnsi="Times New Roman"/>
              </w:rPr>
              <w:t>занима</w:t>
            </w:r>
            <w:r>
              <w:rPr>
                <w:rFonts w:ascii="Times New Roman" w:hAnsi="Times New Roman"/>
              </w:rPr>
              <w:t>ющихся</w:t>
            </w:r>
            <w:r w:rsidRPr="0056446E">
              <w:rPr>
                <w:rFonts w:ascii="Times New Roman" w:hAnsi="Times New Roman"/>
              </w:rPr>
              <w:t xml:space="preserve"> во вторую смену</w:t>
            </w:r>
            <w:r>
              <w:rPr>
                <w:rFonts w:ascii="Times New Roman" w:hAnsi="Times New Roman"/>
              </w:rPr>
              <w:t>,</w:t>
            </w:r>
            <w:r w:rsidRPr="0056446E">
              <w:rPr>
                <w:rFonts w:ascii="Times New Roman" w:hAnsi="Times New Roman"/>
              </w:rPr>
              <w:t xml:space="preserve"> от общей </w:t>
            </w:r>
            <w:proofErr w:type="gramStart"/>
            <w:r w:rsidRPr="0056446E">
              <w:rPr>
                <w:rFonts w:ascii="Times New Roman" w:hAnsi="Times New Roman"/>
              </w:rPr>
              <w:t>численности</w:t>
            </w:r>
            <w:proofErr w:type="gramEnd"/>
            <w:r w:rsidRPr="0056446E">
              <w:rPr>
                <w:rFonts w:ascii="Times New Roman" w:hAnsi="Times New Roman"/>
              </w:rPr>
              <w:t xml:space="preserve"> обучающихся в данных учреждениях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29" w:type="pct"/>
            <w:gridSpan w:val="2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19,8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19,4</w:t>
            </w:r>
          </w:p>
        </w:tc>
        <w:tc>
          <w:tcPr>
            <w:tcW w:w="232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19,2</w:t>
            </w:r>
          </w:p>
        </w:tc>
        <w:tc>
          <w:tcPr>
            <w:tcW w:w="329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336" w:type="pct"/>
            <w:shd w:val="clear" w:color="auto" w:fill="auto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  <w:tc>
          <w:tcPr>
            <w:tcW w:w="285" w:type="pct"/>
            <w:gridSpan w:val="2"/>
          </w:tcPr>
          <w:p w:rsidR="00376785" w:rsidRPr="00BD1EAF" w:rsidRDefault="0037678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</w:t>
            </w:r>
          </w:p>
        </w:tc>
      </w:tr>
      <w:tr w:rsidR="00B10D3B" w:rsidRPr="00BD1EAF" w:rsidTr="00BB1438">
        <w:tc>
          <w:tcPr>
            <w:tcW w:w="214" w:type="pct"/>
            <w:vMerge w:val="restart"/>
            <w:shd w:val="clear" w:color="auto" w:fill="auto"/>
          </w:tcPr>
          <w:p w:rsidR="00B10D3B" w:rsidRPr="00BD1EAF" w:rsidRDefault="00B10D3B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2" w:type="pct"/>
            <w:vMerge w:val="restart"/>
            <w:shd w:val="clear" w:color="auto" w:fill="auto"/>
          </w:tcPr>
          <w:p w:rsidR="00B10D3B" w:rsidRPr="00BD1EAF" w:rsidRDefault="00B10D3B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«Разви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тие системы защиты прав детей»</w:t>
            </w:r>
          </w:p>
          <w:p w:rsidR="00B10D3B" w:rsidRPr="00BD1EAF" w:rsidRDefault="00B10D3B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B10D3B" w:rsidRPr="00BD1EAF" w:rsidRDefault="00B10D3B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B10D3B" w:rsidRPr="00BD1EAF" w:rsidRDefault="00B10D3B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 w:val="restart"/>
            <w:shd w:val="clear" w:color="auto" w:fill="auto"/>
          </w:tcPr>
          <w:p w:rsidR="00B10D3B" w:rsidRPr="00BD1EAF" w:rsidRDefault="00B10D3B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B10D3B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10D3B" w:rsidRPr="00BD1EAF">
              <w:rPr>
                <w:rFonts w:ascii="Times New Roman" w:hAnsi="Times New Roman"/>
              </w:rPr>
              <w:t xml:space="preserve">.1. Доля детей, охваченных мероприятиями по отдыху и оздоровлению, от </w:t>
            </w:r>
            <w:r w:rsidR="00B10D3B" w:rsidRPr="00BD1EAF">
              <w:rPr>
                <w:rFonts w:ascii="Times New Roman" w:hAnsi="Times New Roman"/>
                <w:bCs/>
              </w:rPr>
              <w:t xml:space="preserve">общего количества детей школьного </w:t>
            </w:r>
            <w:r w:rsidR="00B10D3B" w:rsidRPr="00BD1EAF">
              <w:rPr>
                <w:rFonts w:ascii="Times New Roman" w:hAnsi="Times New Roman"/>
                <w:bCs/>
              </w:rPr>
              <w:lastRenderedPageBreak/>
              <w:t>возрас</w:t>
            </w:r>
            <w:r w:rsidR="00B10D3B">
              <w:rPr>
                <w:rFonts w:ascii="Times New Roman" w:hAnsi="Times New Roman"/>
                <w:bCs/>
              </w:rPr>
              <w:t xml:space="preserve">та, </w:t>
            </w:r>
            <w:r w:rsidR="00B10D3B" w:rsidRPr="00BB289E">
              <w:rPr>
                <w:rFonts w:ascii="Times New Roman" w:hAnsi="Times New Roman"/>
                <w:bCs/>
              </w:rPr>
              <w:t>%</w:t>
            </w:r>
          </w:p>
        </w:tc>
        <w:tc>
          <w:tcPr>
            <w:tcW w:w="229" w:type="pct"/>
            <w:gridSpan w:val="2"/>
            <w:shd w:val="clear" w:color="auto" w:fill="auto"/>
          </w:tcPr>
          <w:p w:rsidR="00B10D3B" w:rsidRPr="00E663C6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65,5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10D3B" w:rsidRPr="00E663C6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10D3B" w:rsidRPr="00E663C6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B10D3B" w:rsidRPr="00BD1EAF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</w:t>
            </w:r>
          </w:p>
        </w:tc>
        <w:tc>
          <w:tcPr>
            <w:tcW w:w="232" w:type="pct"/>
            <w:shd w:val="clear" w:color="auto" w:fill="auto"/>
          </w:tcPr>
          <w:p w:rsidR="00B10D3B" w:rsidRPr="00BD1EAF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68,0</w:t>
            </w:r>
          </w:p>
        </w:tc>
        <w:tc>
          <w:tcPr>
            <w:tcW w:w="329" w:type="pct"/>
            <w:shd w:val="clear" w:color="auto" w:fill="auto"/>
          </w:tcPr>
          <w:p w:rsidR="00B10D3B" w:rsidRPr="00BD1EAF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336" w:type="pct"/>
            <w:shd w:val="clear" w:color="auto" w:fill="auto"/>
          </w:tcPr>
          <w:p w:rsidR="00B10D3B" w:rsidRPr="00BD1EAF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285" w:type="pct"/>
            <w:gridSpan w:val="2"/>
          </w:tcPr>
          <w:p w:rsidR="00B10D3B" w:rsidRPr="00BD1EAF" w:rsidRDefault="00E663C6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106,9</w:t>
            </w:r>
          </w:p>
        </w:tc>
      </w:tr>
      <w:tr w:rsidR="00BC31AA" w:rsidRPr="00BD1EAF" w:rsidTr="00BB1438">
        <w:tc>
          <w:tcPr>
            <w:tcW w:w="214" w:type="pct"/>
            <w:vMerge/>
            <w:tcBorders>
              <w:bottom w:val="nil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tcBorders>
              <w:bottom w:val="nil"/>
            </w:tcBorders>
            <w:shd w:val="clear" w:color="auto" w:fill="auto"/>
          </w:tcPr>
          <w:p w:rsidR="00BC31AA" w:rsidRPr="00BD1EAF" w:rsidRDefault="00BC31AA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tcBorders>
              <w:bottom w:val="nil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tcBorders>
              <w:bottom w:val="nil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tcBorders>
              <w:bottom w:val="nil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Pr="00BD1EAF">
              <w:rPr>
                <w:rFonts w:ascii="Times New Roman" w:hAnsi="Times New Roman"/>
              </w:rPr>
              <w:t xml:space="preserve"> </w:t>
            </w:r>
            <w:proofErr w:type="gramStart"/>
            <w:r w:rsidRPr="00BD1EAF">
              <w:rPr>
                <w:rFonts w:ascii="Times New Roman" w:hAnsi="Times New Roman"/>
              </w:rPr>
              <w:t xml:space="preserve">Доля детей, оставшихся без попечения родителей, - всего, в том числе переданных </w:t>
            </w:r>
            <w:proofErr w:type="spellStart"/>
            <w:r w:rsidRPr="00BD1EAF">
              <w:rPr>
                <w:rFonts w:ascii="Times New Roman" w:hAnsi="Times New Roman"/>
              </w:rPr>
              <w:t>неродственникам</w:t>
            </w:r>
            <w:proofErr w:type="spellEnd"/>
            <w:r w:rsidRPr="00BD1EAF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типов,</w:t>
            </w:r>
            <w:r>
              <w:rPr>
                <w:rFonts w:ascii="Times New Roman" w:hAnsi="Times New Roman"/>
              </w:rPr>
              <w:t xml:space="preserve"> </w:t>
            </w:r>
            <w:r w:rsidRPr="00A51E8F">
              <w:rPr>
                <w:rFonts w:ascii="Times New Roman" w:hAnsi="Times New Roman"/>
              </w:rPr>
              <w:t>%</w:t>
            </w:r>
            <w:r w:rsidRPr="00BD1EAF">
              <w:rPr>
                <w:rFonts w:ascii="Times New Roman" w:hAnsi="Times New Roman"/>
              </w:rPr>
              <w:t xml:space="preserve">  </w:t>
            </w:r>
            <w:proofErr w:type="gramEnd"/>
          </w:p>
        </w:tc>
        <w:tc>
          <w:tcPr>
            <w:tcW w:w="229" w:type="pct"/>
            <w:gridSpan w:val="2"/>
          </w:tcPr>
          <w:p w:rsidR="00BC31AA" w:rsidRPr="007C78C4" w:rsidRDefault="00BC31AA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7C78C4" w:rsidRDefault="00BC31AA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7C78C4" w:rsidRDefault="00BC31AA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BC31AA" w:rsidRPr="007C78C4" w:rsidRDefault="00BC31AA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</w:t>
            </w:r>
          </w:p>
        </w:tc>
        <w:tc>
          <w:tcPr>
            <w:tcW w:w="232" w:type="pct"/>
            <w:shd w:val="clear" w:color="auto" w:fill="auto"/>
          </w:tcPr>
          <w:p w:rsidR="00BC31AA" w:rsidRPr="007C78C4" w:rsidRDefault="00BC31AA" w:rsidP="00A635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329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336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285" w:type="pct"/>
            <w:gridSpan w:val="2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74,2</w:t>
            </w:r>
          </w:p>
        </w:tc>
      </w:tr>
      <w:tr w:rsidR="00BC31AA" w:rsidRPr="00BD1EAF" w:rsidTr="00BB1438">
        <w:tc>
          <w:tcPr>
            <w:tcW w:w="214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D1EAF">
              <w:rPr>
                <w:rFonts w:ascii="Times New Roman" w:hAnsi="Times New Roman"/>
              </w:rPr>
              <w:t>.1</w:t>
            </w:r>
          </w:p>
        </w:tc>
        <w:tc>
          <w:tcPr>
            <w:tcW w:w="842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 xml:space="preserve">Частичная оплата стоимости путевок для </w:t>
            </w:r>
            <w:proofErr w:type="gramStart"/>
            <w:r w:rsidRPr="00BD1EAF">
              <w:rPr>
                <w:rFonts w:ascii="Times New Roman" w:hAnsi="Times New Roman"/>
              </w:rPr>
              <w:t>детей</w:t>
            </w:r>
            <w:proofErr w:type="gramEnd"/>
            <w:r w:rsidRPr="00BD1EAF">
              <w:rPr>
                <w:rFonts w:ascii="Times New Roman" w:hAnsi="Times New Roman"/>
              </w:rPr>
              <w:t xml:space="preserve"> работающих граждан в организации отдыха и оздоровления детей в каникулярное время путем предоставления </w:t>
            </w:r>
            <w:r w:rsidRPr="00BD1EAF">
              <w:rPr>
                <w:rFonts w:ascii="Times New Roman" w:hAnsi="Times New Roman"/>
              </w:rPr>
              <w:lastRenderedPageBreak/>
              <w:t>субсидии муниципальным образованиям</w:t>
            </w:r>
          </w:p>
        </w:tc>
        <w:tc>
          <w:tcPr>
            <w:tcW w:w="228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</w:t>
            </w:r>
            <w:r w:rsidRPr="00BD1EAF">
              <w:rPr>
                <w:rFonts w:ascii="Times New Roman" w:hAnsi="Times New Roman"/>
              </w:rPr>
              <w:t xml:space="preserve"> несовершеннолетни</w:t>
            </w:r>
            <w:r>
              <w:rPr>
                <w:rFonts w:ascii="Times New Roman" w:hAnsi="Times New Roman"/>
              </w:rPr>
              <w:t xml:space="preserve">х, которым </w:t>
            </w:r>
            <w:r w:rsidRPr="00BD1EAF">
              <w:rPr>
                <w:rFonts w:ascii="Times New Roman" w:hAnsi="Times New Roman"/>
              </w:rPr>
              <w:t xml:space="preserve"> будет </w:t>
            </w:r>
            <w:r>
              <w:rPr>
                <w:rFonts w:ascii="Times New Roman" w:hAnsi="Times New Roman"/>
              </w:rPr>
              <w:t>предоставлена</w:t>
            </w:r>
            <w:r w:rsidRPr="00BD1EA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</w:t>
            </w:r>
            <w:r w:rsidRPr="00BD1EAF">
              <w:rPr>
                <w:rFonts w:ascii="Times New Roman" w:hAnsi="Times New Roman"/>
              </w:rPr>
              <w:t xml:space="preserve">астичная оплата стоимости путевок для </w:t>
            </w:r>
            <w:proofErr w:type="gramStart"/>
            <w:r w:rsidRPr="00BD1EAF">
              <w:rPr>
                <w:rFonts w:ascii="Times New Roman" w:hAnsi="Times New Roman"/>
              </w:rPr>
              <w:t>детей</w:t>
            </w:r>
            <w:proofErr w:type="gramEnd"/>
            <w:r w:rsidRPr="00BD1EAF">
              <w:rPr>
                <w:rFonts w:ascii="Times New Roman" w:hAnsi="Times New Roman"/>
              </w:rPr>
              <w:t xml:space="preserve"> работающих </w:t>
            </w:r>
            <w:r w:rsidRPr="00BD1EAF">
              <w:rPr>
                <w:rFonts w:ascii="Times New Roman" w:hAnsi="Times New Roman"/>
              </w:rPr>
              <w:lastRenderedPageBreak/>
              <w:t>граждан в организации отдыха и оздоровления детей в каникулярное время</w:t>
            </w:r>
            <w:r>
              <w:rPr>
                <w:rFonts w:ascii="Times New Roman" w:hAnsi="Times New Roman"/>
              </w:rPr>
              <w:t xml:space="preserve">, </w:t>
            </w:r>
            <w:r w:rsidRPr="00BD1EAF">
              <w:rPr>
                <w:rFonts w:ascii="Times New Roman" w:hAnsi="Times New Roman"/>
              </w:rPr>
              <w:t>от общего количества детей школьного возраста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29" w:type="pct"/>
            <w:gridSpan w:val="2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28,8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28,9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29,1</w:t>
            </w:r>
          </w:p>
        </w:tc>
        <w:tc>
          <w:tcPr>
            <w:tcW w:w="232" w:type="pct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</w:t>
            </w:r>
          </w:p>
        </w:tc>
        <w:tc>
          <w:tcPr>
            <w:tcW w:w="329" w:type="pct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29,3</w:t>
            </w:r>
          </w:p>
        </w:tc>
        <w:tc>
          <w:tcPr>
            <w:tcW w:w="336" w:type="pct"/>
            <w:shd w:val="clear" w:color="auto" w:fill="auto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29,4</w:t>
            </w:r>
          </w:p>
        </w:tc>
        <w:tc>
          <w:tcPr>
            <w:tcW w:w="285" w:type="pct"/>
            <w:gridSpan w:val="2"/>
          </w:tcPr>
          <w:p w:rsidR="00BC31AA" w:rsidRPr="00007785" w:rsidRDefault="00BB1438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</w:t>
            </w:r>
          </w:p>
        </w:tc>
      </w:tr>
      <w:tr w:rsidR="00BC31AA" w:rsidRPr="00BD1EAF" w:rsidTr="00BB1438"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2.2.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030AD">
              <w:rPr>
                <w:rFonts w:ascii="Times New Roman" w:hAnsi="Times New Roman"/>
                <w:color w:val="000000"/>
              </w:rPr>
              <w:t>Мероприятия по проведению оздоровительной кампании детей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BC31AA" w:rsidRDefault="00BC31AA" w:rsidP="00BC31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</w:t>
            </w:r>
            <w:r w:rsidRPr="00BD1EAF">
              <w:rPr>
                <w:rFonts w:ascii="Times New Roman" w:hAnsi="Times New Roman"/>
              </w:rPr>
              <w:t xml:space="preserve">социальной защиты населения </w:t>
            </w:r>
            <w:r>
              <w:rPr>
                <w:rFonts w:ascii="Times New Roman" w:hAnsi="Times New Roman"/>
              </w:rPr>
              <w:t>Октябрьского района</w:t>
            </w:r>
            <w:r w:rsidRPr="00BD1EAF">
              <w:rPr>
                <w:rFonts w:ascii="Times New Roman" w:hAnsi="Times New Roman"/>
              </w:rPr>
              <w:t xml:space="preserve">, </w:t>
            </w:r>
          </w:p>
          <w:p w:rsidR="00BC31AA" w:rsidRDefault="00BC31AA" w:rsidP="00BC31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BC31AA" w:rsidRPr="00BD1EAF" w:rsidRDefault="00BC31AA" w:rsidP="00BC31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BC31AA" w:rsidRPr="00BE3B68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</w:t>
            </w:r>
            <w:r w:rsidRPr="00BE3B68">
              <w:rPr>
                <w:rFonts w:ascii="Times New Roman" w:hAnsi="Times New Roman"/>
              </w:rPr>
              <w:t xml:space="preserve"> детей, находящихся в трудной жизненной ситуации</w:t>
            </w:r>
            <w:r>
              <w:rPr>
                <w:rFonts w:ascii="Times New Roman" w:hAnsi="Times New Roman"/>
              </w:rPr>
              <w:t>, которые</w:t>
            </w:r>
            <w:r w:rsidRPr="00BE3B68">
              <w:rPr>
                <w:rFonts w:ascii="Times New Roman" w:hAnsi="Times New Roman"/>
              </w:rPr>
              <w:t xml:space="preserve"> будут</w:t>
            </w:r>
            <w:r>
              <w:rPr>
                <w:rFonts w:ascii="Times New Roman" w:hAnsi="Times New Roman"/>
              </w:rPr>
              <w:t xml:space="preserve"> </w:t>
            </w:r>
            <w:r w:rsidRPr="00BE3B68">
              <w:rPr>
                <w:rFonts w:ascii="Times New Roman" w:hAnsi="Times New Roman"/>
              </w:rPr>
              <w:t>оздоравливаться</w:t>
            </w:r>
            <w:r>
              <w:rPr>
                <w:rFonts w:ascii="Times New Roman" w:hAnsi="Times New Roman"/>
              </w:rPr>
              <w:t xml:space="preserve">, </w:t>
            </w:r>
            <w:r w:rsidRPr="00BE3B68">
              <w:rPr>
                <w:rFonts w:ascii="Times New Roman" w:hAnsi="Times New Roman"/>
              </w:rPr>
              <w:t>от общего числа детей данной кате</w:t>
            </w:r>
            <w:r>
              <w:rPr>
                <w:rFonts w:ascii="Times New Roman" w:hAnsi="Times New Roman"/>
              </w:rPr>
              <w:t xml:space="preserve">гории, %. </w:t>
            </w:r>
          </w:p>
          <w:p w:rsidR="00BC31AA" w:rsidRPr="00BE3B68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BE3B68">
              <w:rPr>
                <w:rFonts w:ascii="Times New Roman" w:hAnsi="Times New Roman"/>
              </w:rPr>
              <w:t>дельный вес оздоровленных детей-сирот, обучающихся в государственных учреждениях образования,  от общего числа детей данной категории</w:t>
            </w:r>
            <w:r>
              <w:rPr>
                <w:rFonts w:ascii="Times New Roman" w:hAnsi="Times New Roman"/>
              </w:rPr>
              <w:t>, %.</w:t>
            </w:r>
          </w:p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BE3B68">
              <w:rPr>
                <w:rFonts w:ascii="Times New Roman" w:hAnsi="Times New Roman"/>
              </w:rPr>
              <w:t>дельный вес детей, получивших санаторно-</w:t>
            </w:r>
            <w:r w:rsidRPr="00BE3B68">
              <w:rPr>
                <w:rFonts w:ascii="Times New Roman" w:hAnsi="Times New Roman"/>
              </w:rPr>
              <w:lastRenderedPageBreak/>
              <w:t>курортное лечение, от общего количества нуж</w:t>
            </w:r>
            <w:r>
              <w:rPr>
                <w:rFonts w:ascii="Times New Roman" w:hAnsi="Times New Roman"/>
              </w:rPr>
              <w:t>дающихся в таком лечении, %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lastRenderedPageBreak/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2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2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13,5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14,5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54,0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85" w:type="pct"/>
            <w:gridSpan w:val="2"/>
            <w:tcBorders>
              <w:bottom w:val="single" w:sz="4" w:space="0" w:color="auto"/>
            </w:tcBorders>
          </w:tcPr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D1EAF">
              <w:rPr>
                <w:rFonts w:ascii="Times New Roman" w:hAnsi="Times New Roman"/>
              </w:rPr>
              <w:t>100</w:t>
            </w: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110,3</w:t>
            </w: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C31AA" w:rsidRPr="00BD1EAF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125,0</w:t>
            </w:r>
          </w:p>
        </w:tc>
      </w:tr>
      <w:tr w:rsidR="00BC31AA" w:rsidRPr="00BD1EAF" w:rsidTr="00BB1438">
        <w:tc>
          <w:tcPr>
            <w:tcW w:w="214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842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1EAF">
              <w:rPr>
                <w:rFonts w:ascii="Times New Roman" w:hAnsi="Times New Roman"/>
                <w:color w:val="000000"/>
              </w:rPr>
              <w:t>Обеспечение детей из малоимущих семей школьным молоком</w:t>
            </w:r>
          </w:p>
        </w:tc>
        <w:tc>
          <w:tcPr>
            <w:tcW w:w="228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BC31AA" w:rsidRPr="00BD1EAF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BC31AA" w:rsidRPr="00727289" w:rsidRDefault="00BC31AA" w:rsidP="00A6352A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Удельный вес</w:t>
            </w:r>
            <w:r w:rsidRPr="00727289">
              <w:rPr>
                <w:rFonts w:ascii="Times New Roman" w:hAnsi="Times New Roman"/>
              </w:rPr>
              <w:t xml:space="preserve"> учащихся 1-9 классов из малоимущих семей</w:t>
            </w:r>
            <w:r>
              <w:rPr>
                <w:rFonts w:ascii="Times New Roman" w:hAnsi="Times New Roman"/>
              </w:rPr>
              <w:t xml:space="preserve">, </w:t>
            </w:r>
            <w:r w:rsidRPr="00727289">
              <w:rPr>
                <w:rFonts w:ascii="Times New Roman" w:hAnsi="Times New Roman"/>
              </w:rPr>
              <w:t xml:space="preserve"> получа</w:t>
            </w:r>
            <w:r>
              <w:rPr>
                <w:rFonts w:ascii="Times New Roman" w:hAnsi="Times New Roman"/>
              </w:rPr>
              <w:t>ющих</w:t>
            </w:r>
            <w:r w:rsidRPr="00727289">
              <w:rPr>
                <w:rFonts w:ascii="Times New Roman" w:hAnsi="Times New Roman"/>
              </w:rPr>
              <w:t xml:space="preserve"> школьное молоко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29" w:type="pct"/>
            <w:gridSpan w:val="2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232" w:type="pct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329" w:type="pct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336" w:type="pct"/>
            <w:shd w:val="clear" w:color="auto" w:fill="auto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</w:p>
        </w:tc>
        <w:tc>
          <w:tcPr>
            <w:tcW w:w="285" w:type="pct"/>
            <w:gridSpan w:val="2"/>
          </w:tcPr>
          <w:p w:rsidR="00BC31AA" w:rsidRPr="004277AE" w:rsidRDefault="00BC31AA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277AE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9F3A60" w:rsidRPr="00BD1EAF" w:rsidTr="00BB1438">
        <w:tc>
          <w:tcPr>
            <w:tcW w:w="214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842" w:type="pct"/>
            <w:shd w:val="clear" w:color="auto" w:fill="auto"/>
          </w:tcPr>
          <w:p w:rsidR="009F3A60" w:rsidRPr="009D0FB5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D0FB5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  <w:r w:rsidRPr="009D0FB5">
              <w:rPr>
                <w:rFonts w:ascii="Times New Roman" w:hAnsi="Times New Roman"/>
              </w:rPr>
              <w:t xml:space="preserve"> в отношении несовершеннолетних</w:t>
            </w:r>
          </w:p>
        </w:tc>
        <w:tc>
          <w:tcPr>
            <w:tcW w:w="228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1A9A">
              <w:rPr>
                <w:rFonts w:ascii="Times New Roman" w:hAnsi="Times New Roman"/>
              </w:rPr>
              <w:t>Число специалистов, которым созданы  необходимые условия для осуществления полномочий</w:t>
            </w:r>
            <w:r>
              <w:rPr>
                <w:rFonts w:ascii="Times New Roman" w:hAnsi="Times New Roman"/>
              </w:rPr>
              <w:t>, чел.</w:t>
            </w:r>
          </w:p>
        </w:tc>
        <w:tc>
          <w:tcPr>
            <w:tcW w:w="229" w:type="pct"/>
            <w:gridSpan w:val="2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6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5" w:type="pct"/>
            <w:gridSpan w:val="2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F3A60" w:rsidRPr="00BD1EAF" w:rsidTr="00BB1438">
        <w:tc>
          <w:tcPr>
            <w:tcW w:w="214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842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1EAF">
              <w:rPr>
                <w:rFonts w:ascii="Times New Roman" w:hAnsi="Times New Roman"/>
                <w:color w:val="000000"/>
              </w:rPr>
              <w:t>Оплата содержания ребенка в семье опекуна и приемной семье, а также вознаграждения приемному родителю</w:t>
            </w:r>
          </w:p>
        </w:tc>
        <w:tc>
          <w:tcPr>
            <w:tcW w:w="228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296854">
              <w:rPr>
                <w:rFonts w:ascii="Times New Roman" w:hAnsi="Times New Roman"/>
              </w:rPr>
              <w:t xml:space="preserve">оличество </w:t>
            </w:r>
          </w:p>
          <w:p w:rsidR="009F3A60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854">
              <w:rPr>
                <w:rFonts w:ascii="Times New Roman" w:hAnsi="Times New Roman"/>
              </w:rPr>
              <w:t xml:space="preserve">опекаемых детей, </w:t>
            </w:r>
          </w:p>
          <w:p w:rsidR="009F3A60" w:rsidRPr="00296854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854">
              <w:rPr>
                <w:rFonts w:ascii="Times New Roman" w:hAnsi="Times New Roman"/>
              </w:rPr>
              <w:t>приемных родителей, получающих вознаграждение</w:t>
            </w:r>
            <w:r>
              <w:rPr>
                <w:rFonts w:ascii="Times New Roman" w:hAnsi="Times New Roman"/>
              </w:rPr>
              <w:t>, чел.</w:t>
            </w:r>
          </w:p>
        </w:tc>
        <w:tc>
          <w:tcPr>
            <w:tcW w:w="229" w:type="pct"/>
            <w:gridSpan w:val="2"/>
          </w:tcPr>
          <w:p w:rsidR="009F3A60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  <w:p w:rsidR="009F3A60" w:rsidRPr="00C22C82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  <w:p w:rsidR="009F3A60" w:rsidRPr="00C22C82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Default="009F3A60" w:rsidP="009F3A6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  <w:p w:rsidR="009F3A60" w:rsidRPr="00C22C82" w:rsidRDefault="009F3A60" w:rsidP="009F3A6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29" w:type="pct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6" w:type="pct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85" w:type="pct"/>
            <w:gridSpan w:val="2"/>
          </w:tcPr>
          <w:p w:rsidR="009F3A60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116,6</w:t>
            </w:r>
          </w:p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127,3</w:t>
            </w:r>
          </w:p>
        </w:tc>
      </w:tr>
      <w:tr w:rsidR="009F3A60" w:rsidRPr="00BD1EAF" w:rsidTr="00BB1438">
        <w:tc>
          <w:tcPr>
            <w:tcW w:w="214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842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F4930">
              <w:rPr>
                <w:rFonts w:ascii="Times New Roman" w:hAnsi="Times New Roman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8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</w:tc>
        <w:tc>
          <w:tcPr>
            <w:tcW w:w="688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</w:t>
            </w:r>
            <w:r w:rsidRPr="00C22C82">
              <w:rPr>
                <w:rFonts w:ascii="Times New Roman" w:hAnsi="Times New Roman"/>
              </w:rPr>
              <w:t xml:space="preserve"> детей, оставшихся без попечения родителей</w:t>
            </w:r>
            <w:r>
              <w:rPr>
                <w:rFonts w:ascii="Times New Roman" w:hAnsi="Times New Roman"/>
              </w:rPr>
              <w:t xml:space="preserve">, </w:t>
            </w:r>
            <w:r w:rsidRPr="00C22C82">
              <w:rPr>
                <w:rFonts w:ascii="Times New Roman" w:hAnsi="Times New Roman"/>
              </w:rPr>
              <w:t>передаваемых на воспитание в семьи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обеспеченных е</w:t>
            </w:r>
            <w:r w:rsidRPr="00C22C82">
              <w:rPr>
                <w:rFonts w:ascii="Times New Roman" w:hAnsi="Times New Roman"/>
              </w:rPr>
              <w:t>диновременным пособием</w:t>
            </w:r>
            <w:r>
              <w:rPr>
                <w:rFonts w:ascii="Times New Roman" w:hAnsi="Times New Roman"/>
              </w:rPr>
              <w:t>, чел.</w:t>
            </w:r>
            <w:r w:rsidRPr="00C22C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" w:type="pct"/>
            <w:gridSpan w:val="2"/>
          </w:tcPr>
          <w:p w:rsidR="009F3A60" w:rsidRPr="00C22C82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C22C82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C22C82" w:rsidRDefault="009F3A60" w:rsidP="00A635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2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9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6" w:type="pct"/>
            <w:shd w:val="clear" w:color="auto" w:fill="auto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5" w:type="pct"/>
            <w:gridSpan w:val="2"/>
          </w:tcPr>
          <w:p w:rsidR="009F3A60" w:rsidRPr="00C22C82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85,7</w:t>
            </w:r>
          </w:p>
        </w:tc>
      </w:tr>
      <w:tr w:rsidR="009F3A60" w:rsidRPr="00BD1EAF" w:rsidTr="00BB1438">
        <w:tc>
          <w:tcPr>
            <w:tcW w:w="214" w:type="pct"/>
            <w:shd w:val="clear" w:color="auto" w:fill="auto"/>
          </w:tcPr>
          <w:p w:rsidR="009F3A60" w:rsidRPr="00BD1EAF" w:rsidRDefault="009F3A60" w:rsidP="009F3A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2.7.</w:t>
            </w:r>
          </w:p>
        </w:tc>
        <w:tc>
          <w:tcPr>
            <w:tcW w:w="842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1EAF">
              <w:rPr>
                <w:rFonts w:ascii="Times New Roman" w:hAnsi="Times New Roman"/>
                <w:color w:val="000000"/>
              </w:rPr>
              <w:t>Предоставление дополнительных гарантий по социальной поддержке детей-сирот и детей, оставшихся без попечения родителей</w:t>
            </w:r>
          </w:p>
        </w:tc>
        <w:tc>
          <w:tcPr>
            <w:tcW w:w="228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9F3A60" w:rsidRDefault="009F3A60" w:rsidP="009F3A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9F3A60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</w:t>
            </w:r>
            <w:r w:rsidRPr="00BD1EAF">
              <w:rPr>
                <w:rFonts w:ascii="Times New Roman" w:hAnsi="Times New Roman"/>
              </w:rPr>
              <w:t>выпускников-сирот,  детей-сирот, обучающихся на подготовительных курсах, сирот, достигших 18 лет, но продолжающих обучение</w:t>
            </w:r>
            <w:r>
              <w:rPr>
                <w:rFonts w:ascii="Times New Roman" w:hAnsi="Times New Roman"/>
              </w:rPr>
              <w:t>,</w:t>
            </w:r>
          </w:p>
          <w:p w:rsidR="009F3A60" w:rsidRPr="00BD1EAF" w:rsidRDefault="009F3A60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получающих д</w:t>
            </w:r>
            <w:r w:rsidRPr="00BD1EAF">
              <w:rPr>
                <w:rFonts w:ascii="Times New Roman" w:hAnsi="Times New Roman"/>
              </w:rPr>
              <w:t>ополнительные гарантии по социальной поддержке</w:t>
            </w:r>
            <w:r>
              <w:rPr>
                <w:rFonts w:ascii="Times New Roman" w:hAnsi="Times New Roman"/>
              </w:rPr>
              <w:t>, чел.</w:t>
            </w:r>
            <w:r w:rsidRPr="00BD1E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" w:type="pct"/>
            <w:gridSpan w:val="2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6" w:type="pct"/>
            <w:shd w:val="clear" w:color="auto" w:fill="auto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5" w:type="pct"/>
            <w:gridSpan w:val="2"/>
          </w:tcPr>
          <w:p w:rsidR="009F3A60" w:rsidRPr="00BD1EAF" w:rsidRDefault="009F3A60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="00175FF2">
              <w:rPr>
                <w:rFonts w:ascii="Times New Roman" w:hAnsi="Times New Roman"/>
              </w:rPr>
              <w:t>,0</w:t>
            </w:r>
          </w:p>
        </w:tc>
      </w:tr>
      <w:tr w:rsidR="00175FF2" w:rsidRPr="00BD1EAF" w:rsidTr="00BB1438">
        <w:tc>
          <w:tcPr>
            <w:tcW w:w="214" w:type="pct"/>
            <w:vMerge w:val="restar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2" w:type="pct"/>
            <w:vMerge w:val="restart"/>
            <w:shd w:val="clear" w:color="auto" w:fill="auto"/>
          </w:tcPr>
          <w:p w:rsidR="00175FF2" w:rsidRPr="00BD1EAF" w:rsidRDefault="00175FF2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«Обеспечение реализации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 «Развитие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Октябрьского района 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на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BD1EAF">
              <w:rPr>
                <w:rFonts w:ascii="Times New Roman" w:hAnsi="Times New Roman" w:cs="Times New Roman"/>
                <w:sz w:val="22"/>
                <w:szCs w:val="22"/>
              </w:rPr>
              <w:t xml:space="preserve"> –   2020 годы» и прочие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ероприятия в сфере образования»</w:t>
            </w:r>
          </w:p>
          <w:p w:rsidR="00175FF2" w:rsidRPr="00BD1EAF" w:rsidRDefault="00175FF2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 w:val="restar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 w:val="restart"/>
            <w:shd w:val="clear" w:color="auto" w:fill="auto"/>
          </w:tcPr>
          <w:p w:rsidR="00175FF2" w:rsidRDefault="00175FF2" w:rsidP="00175FF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  <w:r w:rsidRPr="00BD1EAF">
              <w:rPr>
                <w:rFonts w:ascii="Times New Roman" w:hAnsi="Times New Roman"/>
              </w:rPr>
              <w:t>. Количество проведенных мероприятий регионального уровня по распространению результатов Про</w:t>
            </w:r>
            <w:r>
              <w:rPr>
                <w:rFonts w:ascii="Times New Roman" w:hAnsi="Times New Roman"/>
              </w:rPr>
              <w:t>граммы»</w:t>
            </w:r>
            <w:r w:rsidRPr="00BD1EA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ед.</w:t>
            </w:r>
          </w:p>
        </w:tc>
        <w:tc>
          <w:tcPr>
            <w:tcW w:w="229" w:type="pct"/>
            <w:gridSpan w:val="2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9" w:type="pct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6" w:type="pct"/>
            <w:shd w:val="clear" w:color="auto" w:fill="auto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5" w:type="pct"/>
            <w:gridSpan w:val="2"/>
          </w:tcPr>
          <w:p w:rsidR="00175FF2" w:rsidRPr="00BD1EAF" w:rsidRDefault="00175FF2" w:rsidP="00886A5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</w:tr>
      <w:tr w:rsidR="00175FF2" w:rsidRPr="00BD1EAF" w:rsidTr="00BB1438">
        <w:tc>
          <w:tcPr>
            <w:tcW w:w="214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175FF2" w:rsidRPr="00BD1EAF" w:rsidRDefault="00175FF2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  <w:r w:rsidRPr="00BD1EAF">
              <w:rPr>
                <w:rFonts w:ascii="Times New Roman" w:hAnsi="Times New Roman"/>
              </w:rPr>
              <w:t xml:space="preserve"> </w:t>
            </w:r>
            <w:r w:rsidRPr="00BD1EAF">
              <w:rPr>
                <w:rFonts w:ascii="Times New Roman" w:eastAsia="HiddenHorzOCR" w:hAnsi="Times New Roman"/>
              </w:rPr>
              <w:t>Число уровней образования, на которых реализуются механизмы внешней оценки качества образования, ед.</w:t>
            </w:r>
          </w:p>
        </w:tc>
        <w:tc>
          <w:tcPr>
            <w:tcW w:w="229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2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9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6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5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</w:t>
            </w:r>
          </w:p>
        </w:tc>
      </w:tr>
      <w:tr w:rsidR="00175FF2" w:rsidRPr="00BD1EAF" w:rsidTr="00BB1438">
        <w:tc>
          <w:tcPr>
            <w:tcW w:w="214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175FF2" w:rsidRPr="00BD1EAF" w:rsidRDefault="00175FF2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175FF2" w:rsidRPr="00BD1EAF" w:rsidRDefault="00175FF2" w:rsidP="00A63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HiddenHorzOCR" w:hAnsi="Times New Roman"/>
              </w:rPr>
              <w:t>3.3.</w:t>
            </w:r>
            <w:r w:rsidRPr="00BD1EAF">
              <w:rPr>
                <w:rFonts w:ascii="Times New Roman" w:eastAsia="HiddenHorzOCR" w:hAnsi="Times New Roman"/>
              </w:rPr>
              <w:t xml:space="preserve"> Удельный вес числа образовательных организаций, в которых созданы органы коллегиального управления с участием общественности (родители, работодатели), в общем числе образовательных организаций,</w:t>
            </w:r>
            <w:r>
              <w:rPr>
                <w:rFonts w:ascii="Times New Roman" w:eastAsia="HiddenHorzOCR" w:hAnsi="Times New Roman"/>
              </w:rPr>
              <w:t xml:space="preserve"> </w:t>
            </w:r>
            <w:r w:rsidRPr="00BD1EAF">
              <w:rPr>
                <w:rFonts w:ascii="Times New Roman" w:eastAsia="HiddenHorzOCR" w:hAnsi="Times New Roman"/>
              </w:rPr>
              <w:t>%</w:t>
            </w:r>
          </w:p>
        </w:tc>
        <w:tc>
          <w:tcPr>
            <w:tcW w:w="229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36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5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175FF2" w:rsidRPr="00BD1EAF" w:rsidTr="00BB1438">
        <w:tc>
          <w:tcPr>
            <w:tcW w:w="214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175FF2" w:rsidRPr="00BD1EAF" w:rsidRDefault="00175FF2" w:rsidP="00A6352A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175FF2" w:rsidRPr="00BD1EAF" w:rsidRDefault="00175FF2" w:rsidP="00A63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HiddenHorzOCR" w:hAnsi="Times New Roman"/>
              </w:rPr>
              <w:t>3.4.</w:t>
            </w:r>
            <w:r w:rsidRPr="00BD1EAF">
              <w:rPr>
                <w:rFonts w:ascii="Times New Roman" w:eastAsia="HiddenHorzOCR" w:hAnsi="Times New Roman"/>
              </w:rPr>
              <w:t xml:space="preserve"> 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организаций,</w:t>
            </w:r>
            <w:r>
              <w:rPr>
                <w:rFonts w:ascii="Times New Roman" w:eastAsia="HiddenHorzOCR" w:hAnsi="Times New Roman"/>
              </w:rPr>
              <w:t xml:space="preserve"> </w:t>
            </w:r>
            <w:r w:rsidRPr="00BD1EAF">
              <w:rPr>
                <w:rFonts w:ascii="Times New Roman" w:eastAsia="HiddenHorzOCR" w:hAnsi="Times New Roman"/>
              </w:rPr>
              <w:t>%</w:t>
            </w:r>
          </w:p>
        </w:tc>
        <w:tc>
          <w:tcPr>
            <w:tcW w:w="229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36" w:type="pct"/>
            <w:shd w:val="clear" w:color="auto" w:fill="auto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100,0,</w:t>
            </w:r>
          </w:p>
        </w:tc>
        <w:tc>
          <w:tcPr>
            <w:tcW w:w="285" w:type="pct"/>
            <w:gridSpan w:val="2"/>
          </w:tcPr>
          <w:p w:rsidR="00175FF2" w:rsidRPr="00BD1EAF" w:rsidRDefault="00175FF2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2C44A5" w:rsidRPr="00BD1EAF" w:rsidTr="00BB1438">
        <w:tc>
          <w:tcPr>
            <w:tcW w:w="214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D1EAF">
              <w:rPr>
                <w:rFonts w:ascii="Times New Roman" w:hAnsi="Times New Roman"/>
              </w:rPr>
              <w:t>.1</w:t>
            </w:r>
          </w:p>
        </w:tc>
        <w:tc>
          <w:tcPr>
            <w:tcW w:w="842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4D9">
              <w:rPr>
                <w:rFonts w:ascii="Times New Roman" w:hAnsi="Times New Roman"/>
              </w:rPr>
              <w:t xml:space="preserve">Расходы на обеспечение  функций исполнительных </w:t>
            </w:r>
            <w:r w:rsidRPr="002564D9">
              <w:rPr>
                <w:rFonts w:ascii="Times New Roman" w:hAnsi="Times New Roman"/>
              </w:rPr>
              <w:lastRenderedPageBreak/>
              <w:t>органов государственной власти</w:t>
            </w:r>
          </w:p>
        </w:tc>
        <w:tc>
          <w:tcPr>
            <w:tcW w:w="228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2C44A5" w:rsidRDefault="002C44A5" w:rsidP="002C44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образования администрации Октябрьского </w:t>
            </w:r>
            <w:r>
              <w:rPr>
                <w:rFonts w:ascii="Times New Roman" w:hAnsi="Times New Roman"/>
              </w:rPr>
              <w:lastRenderedPageBreak/>
              <w:t>района</w:t>
            </w:r>
          </w:p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</w:t>
            </w:r>
            <w:r w:rsidRPr="000528C4">
              <w:rPr>
                <w:rFonts w:ascii="Times New Roman" w:hAnsi="Times New Roman"/>
              </w:rPr>
              <w:t xml:space="preserve"> мероприятий регионального </w:t>
            </w:r>
            <w:r w:rsidRPr="000528C4">
              <w:rPr>
                <w:rFonts w:ascii="Times New Roman" w:hAnsi="Times New Roman"/>
              </w:rPr>
              <w:lastRenderedPageBreak/>
              <w:t>уровня по распространению резуль</w:t>
            </w:r>
            <w:r>
              <w:rPr>
                <w:rFonts w:ascii="Times New Roman" w:hAnsi="Times New Roman"/>
              </w:rPr>
              <w:t>татов Программы, ед.</w:t>
            </w:r>
          </w:p>
        </w:tc>
        <w:tc>
          <w:tcPr>
            <w:tcW w:w="229" w:type="pct"/>
            <w:gridSpan w:val="2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2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9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6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5" w:type="pct"/>
            <w:gridSpan w:val="2"/>
          </w:tcPr>
          <w:p w:rsidR="002C44A5" w:rsidRPr="00BD1EAF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</w:tr>
      <w:tr w:rsidR="002C44A5" w:rsidRPr="00BD1EAF" w:rsidTr="00BB1438">
        <w:tc>
          <w:tcPr>
            <w:tcW w:w="214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Pr="00BD1EAF">
              <w:rPr>
                <w:rFonts w:ascii="Times New Roman" w:hAnsi="Times New Roman"/>
              </w:rPr>
              <w:t>.2</w:t>
            </w:r>
          </w:p>
        </w:tc>
        <w:tc>
          <w:tcPr>
            <w:tcW w:w="842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F8E">
              <w:rPr>
                <w:rFonts w:ascii="Times New Roman" w:hAnsi="Times New Roman"/>
              </w:rPr>
              <w:t xml:space="preserve">Осуществление  полномочий Российской Федерации по контролю качества образования, лицензированию и государственной аккредитации образовательной деятельности, надзору и </w:t>
            </w:r>
            <w:proofErr w:type="gramStart"/>
            <w:r w:rsidRPr="00702F8E">
              <w:rPr>
                <w:rFonts w:ascii="Times New Roman" w:hAnsi="Times New Roman"/>
              </w:rPr>
              <w:t>контролю за</w:t>
            </w:r>
            <w:proofErr w:type="gramEnd"/>
            <w:r w:rsidRPr="00702F8E">
              <w:rPr>
                <w:rFonts w:ascii="Times New Roman" w:hAnsi="Times New Roman"/>
              </w:rPr>
              <w:t xml:space="preserve"> соблюдением законодательства в области образования</w:t>
            </w:r>
          </w:p>
        </w:tc>
        <w:tc>
          <w:tcPr>
            <w:tcW w:w="228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2C44A5" w:rsidRDefault="002C44A5" w:rsidP="002C44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2C44A5" w:rsidRPr="00BD1EAF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2C44A5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уровней образования, на которых будут реализованы м</w:t>
            </w:r>
            <w:r w:rsidRPr="000528C4">
              <w:rPr>
                <w:rFonts w:ascii="Times New Roman" w:hAnsi="Times New Roman"/>
              </w:rPr>
              <w:t>еханизмы внешней оценки качества образования</w:t>
            </w:r>
            <w:r>
              <w:rPr>
                <w:rFonts w:ascii="Times New Roman" w:hAnsi="Times New Roman"/>
              </w:rPr>
              <w:t>, ед.</w:t>
            </w:r>
          </w:p>
          <w:p w:rsidR="002C44A5" w:rsidRPr="000528C4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Pr="000528C4">
              <w:rPr>
                <w:rFonts w:ascii="Times New Roman" w:hAnsi="Times New Roman"/>
              </w:rPr>
              <w:t>образовательных организаций</w:t>
            </w:r>
            <w:r>
              <w:rPr>
                <w:rFonts w:ascii="Times New Roman" w:hAnsi="Times New Roman"/>
              </w:rPr>
              <w:t>, в которых будут</w:t>
            </w:r>
            <w:r w:rsidRPr="000528C4">
              <w:rPr>
                <w:rFonts w:ascii="Times New Roman" w:hAnsi="Times New Roman"/>
              </w:rPr>
              <w:t xml:space="preserve"> созданы органы коллегиального управления с участием общественности (родители, работодатели)</w:t>
            </w:r>
            <w:r>
              <w:rPr>
                <w:rFonts w:ascii="Times New Roman" w:hAnsi="Times New Roman"/>
              </w:rPr>
              <w:t>, от общего числа образовательных организаций, %.</w:t>
            </w:r>
          </w:p>
          <w:p w:rsidR="002C44A5" w:rsidRPr="00CC1CA9" w:rsidRDefault="002C44A5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Pr="000528C4">
              <w:rPr>
                <w:rFonts w:ascii="Times New Roman" w:hAnsi="Times New Roman"/>
              </w:rPr>
              <w:t>образовательных организаций</w:t>
            </w:r>
            <w:r>
              <w:rPr>
                <w:rFonts w:ascii="Times New Roman" w:hAnsi="Times New Roman"/>
              </w:rPr>
              <w:t>,</w:t>
            </w:r>
            <w:r w:rsidRPr="000528C4">
              <w:rPr>
                <w:rFonts w:ascii="Times New Roman" w:hAnsi="Times New Roman"/>
              </w:rPr>
              <w:t xml:space="preserve">  обеспечива</w:t>
            </w:r>
            <w:r>
              <w:rPr>
                <w:rFonts w:ascii="Times New Roman" w:hAnsi="Times New Roman"/>
              </w:rPr>
              <w:t>ющих</w:t>
            </w:r>
            <w:r w:rsidRPr="000528C4">
              <w:rPr>
                <w:rFonts w:ascii="Times New Roman" w:hAnsi="Times New Roman"/>
              </w:rPr>
              <w:t xml:space="preserve"> предоставление нормативно закрепленного </w:t>
            </w:r>
            <w:r w:rsidRPr="000528C4">
              <w:rPr>
                <w:rFonts w:ascii="Times New Roman" w:hAnsi="Times New Roman"/>
              </w:rPr>
              <w:lastRenderedPageBreak/>
              <w:t xml:space="preserve">перечня сведений о своей деятельности на официальных сайтах, в общем числе </w:t>
            </w:r>
            <w:r w:rsidRPr="00CC1CA9">
              <w:rPr>
                <w:rFonts w:ascii="Times New Roman" w:hAnsi="Times New Roman"/>
              </w:rPr>
              <w:t>образовательных организаций</w:t>
            </w:r>
            <w:r>
              <w:rPr>
                <w:rFonts w:ascii="Times New Roman" w:hAnsi="Times New Roman"/>
              </w:rPr>
              <w:t>, %</w:t>
            </w:r>
            <w:r w:rsidRPr="00CC1CA9">
              <w:rPr>
                <w:rFonts w:ascii="Times New Roman" w:hAnsi="Times New Roman"/>
              </w:rPr>
              <w:t>.</w:t>
            </w:r>
          </w:p>
          <w:p w:rsidR="002C44A5" w:rsidRPr="00BD1EAF" w:rsidRDefault="002C44A5" w:rsidP="002C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</w:t>
            </w:r>
            <w:r w:rsidRPr="00CC1CA9">
              <w:rPr>
                <w:rFonts w:ascii="Times New Roman" w:hAnsi="Times New Roman"/>
              </w:rPr>
              <w:t xml:space="preserve"> проводи</w:t>
            </w:r>
            <w:r>
              <w:rPr>
                <w:rFonts w:ascii="Times New Roman" w:hAnsi="Times New Roman"/>
              </w:rPr>
              <w:t>мых</w:t>
            </w:r>
            <w:r w:rsidRPr="00CC1CA9">
              <w:rPr>
                <w:rFonts w:ascii="Times New Roman" w:hAnsi="Times New Roman"/>
              </w:rPr>
              <w:t xml:space="preserve"> на регулярной основе   обследовани</w:t>
            </w:r>
            <w:r>
              <w:rPr>
                <w:rFonts w:ascii="Times New Roman" w:hAnsi="Times New Roman"/>
              </w:rPr>
              <w:t>й</w:t>
            </w:r>
            <w:r w:rsidRPr="00CC1CA9">
              <w:rPr>
                <w:rFonts w:ascii="Times New Roman" w:hAnsi="Times New Roman"/>
              </w:rPr>
              <w:t xml:space="preserve"> образовательных достижений обучающихс</w:t>
            </w:r>
            <w:r>
              <w:rPr>
                <w:rFonts w:ascii="Times New Roman" w:hAnsi="Times New Roman"/>
              </w:rPr>
              <w:t>я области, ед.</w:t>
            </w:r>
          </w:p>
        </w:tc>
        <w:tc>
          <w:tcPr>
            <w:tcW w:w="229" w:type="pct"/>
            <w:gridSpan w:val="2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lastRenderedPageBreak/>
              <w:t>4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lastRenderedPageBreak/>
              <w:t>4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lastRenderedPageBreak/>
              <w:t>4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29" w:type="pct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36" w:type="pct"/>
            <w:shd w:val="clear" w:color="auto" w:fill="auto"/>
          </w:tcPr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2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85" w:type="pct"/>
            <w:gridSpan w:val="2"/>
          </w:tcPr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166,7</w:t>
            </w: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2C44A5" w:rsidRPr="00967769" w:rsidRDefault="002C44A5" w:rsidP="00A635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67769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117C97" w:rsidRPr="00BD1EAF" w:rsidTr="00BB1438">
        <w:tc>
          <w:tcPr>
            <w:tcW w:w="214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Pr="00BD1EAF">
              <w:rPr>
                <w:rFonts w:ascii="Times New Roman" w:hAnsi="Times New Roman"/>
              </w:rPr>
              <w:t>.3</w:t>
            </w:r>
          </w:p>
        </w:tc>
        <w:tc>
          <w:tcPr>
            <w:tcW w:w="842" w:type="pct"/>
            <w:shd w:val="clear" w:color="auto" w:fill="auto"/>
          </w:tcPr>
          <w:p w:rsidR="00117C97" w:rsidRPr="00BD1EAF" w:rsidRDefault="00117C97" w:rsidP="00117C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2E6E">
              <w:rPr>
                <w:rFonts w:ascii="Times New Roman" w:hAnsi="Times New Roman"/>
              </w:rPr>
              <w:t xml:space="preserve">Расходы на обеспечение  деятельности (оказание услуг) </w:t>
            </w:r>
            <w:r>
              <w:rPr>
                <w:rFonts w:ascii="Times New Roman" w:hAnsi="Times New Roman"/>
              </w:rPr>
              <w:t>муниципальных</w:t>
            </w:r>
            <w:r w:rsidRPr="00992E6E">
              <w:rPr>
                <w:rFonts w:ascii="Times New Roman" w:hAnsi="Times New Roman"/>
              </w:rPr>
              <w:t xml:space="preserve"> учреждений</w:t>
            </w:r>
          </w:p>
        </w:tc>
        <w:tc>
          <w:tcPr>
            <w:tcW w:w="228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117C97" w:rsidRDefault="00117C97" w:rsidP="00117C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 администрации Октябрьского района</w:t>
            </w:r>
          </w:p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8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33E43">
              <w:rPr>
                <w:rFonts w:ascii="Times New Roman" w:hAnsi="Times New Roman"/>
              </w:rPr>
              <w:t>оля согласованных в установленные сроки смет на проведение ремонтно-строительных работ к общему числу смет, требующих согласования</w:t>
            </w:r>
            <w:r>
              <w:rPr>
                <w:rFonts w:ascii="Times New Roman" w:hAnsi="Times New Roman"/>
              </w:rPr>
              <w:t>, %</w:t>
            </w:r>
          </w:p>
        </w:tc>
        <w:tc>
          <w:tcPr>
            <w:tcW w:w="229" w:type="pct"/>
            <w:gridSpan w:val="2"/>
          </w:tcPr>
          <w:p w:rsidR="00117C97" w:rsidRPr="006E05C9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  <w:spacing w:val="-20"/>
              </w:rPr>
            </w:pPr>
            <w:r w:rsidRPr="006E05C9">
              <w:rPr>
                <w:rFonts w:ascii="Times New Roman" w:hAnsi="Times New Roman"/>
                <w:spacing w:val="-20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gridSpan w:val="2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232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329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336" w:type="pct"/>
            <w:shd w:val="clear" w:color="auto" w:fill="auto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  <w:tc>
          <w:tcPr>
            <w:tcW w:w="285" w:type="pct"/>
            <w:gridSpan w:val="2"/>
          </w:tcPr>
          <w:p w:rsidR="00117C97" w:rsidRPr="00BD1EAF" w:rsidRDefault="00117C97" w:rsidP="00A635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5C9">
              <w:rPr>
                <w:rFonts w:ascii="Times New Roman" w:hAnsi="Times New Roman"/>
              </w:rPr>
              <w:t>100,0</w:t>
            </w:r>
          </w:p>
        </w:tc>
      </w:tr>
    </w:tbl>
    <w:p w:rsidR="00CA289F" w:rsidRDefault="00CA289F"/>
    <w:sectPr w:rsidR="00CA289F" w:rsidSect="00A635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 Mon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DejaVu Sans">
    <w:panose1 w:val="020B0603030804020204"/>
    <w:charset w:val="00"/>
    <w:family w:val="swiss"/>
    <w:pitch w:val="variable"/>
    <w:sig w:usb0="E00026FF" w:usb1="5000007B" w:usb2="0800402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11E7"/>
    <w:multiLevelType w:val="hybridMultilevel"/>
    <w:tmpl w:val="975AD2E4"/>
    <w:lvl w:ilvl="0" w:tplc="E848C1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A674994"/>
    <w:multiLevelType w:val="multilevel"/>
    <w:tmpl w:val="E912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75AA7"/>
    <w:multiLevelType w:val="hybridMultilevel"/>
    <w:tmpl w:val="E9B45C78"/>
    <w:lvl w:ilvl="0" w:tplc="A486567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F214A"/>
    <w:multiLevelType w:val="hybridMultilevel"/>
    <w:tmpl w:val="8238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709C2"/>
    <w:multiLevelType w:val="multilevel"/>
    <w:tmpl w:val="01F6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C614D4"/>
    <w:multiLevelType w:val="hybridMultilevel"/>
    <w:tmpl w:val="BA6C3EA6"/>
    <w:lvl w:ilvl="0" w:tplc="B89603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5D3500E"/>
    <w:multiLevelType w:val="multilevel"/>
    <w:tmpl w:val="BB4A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DE3E5C"/>
    <w:multiLevelType w:val="hybridMultilevel"/>
    <w:tmpl w:val="0BEEE72C"/>
    <w:lvl w:ilvl="0" w:tplc="FD0A11D6">
      <w:start w:val="1"/>
      <w:numFmt w:val="bullet"/>
      <w:lvlText w:val=""/>
      <w:lvlJc w:val="left"/>
      <w:pPr>
        <w:tabs>
          <w:tab w:val="num" w:pos="1069"/>
        </w:tabs>
        <w:ind w:left="1069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6261651"/>
    <w:multiLevelType w:val="hybridMultilevel"/>
    <w:tmpl w:val="A8B6F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1D29"/>
    <w:multiLevelType w:val="hybridMultilevel"/>
    <w:tmpl w:val="B7F60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ED713B"/>
    <w:multiLevelType w:val="hybridMultilevel"/>
    <w:tmpl w:val="61B61544"/>
    <w:lvl w:ilvl="0" w:tplc="A486567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DB179E"/>
    <w:multiLevelType w:val="hybridMultilevel"/>
    <w:tmpl w:val="E1C4C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B7A08"/>
    <w:multiLevelType w:val="multilevel"/>
    <w:tmpl w:val="99A0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D512F3"/>
    <w:multiLevelType w:val="multilevel"/>
    <w:tmpl w:val="C61E0860"/>
    <w:lvl w:ilvl="0">
      <w:start w:val="1"/>
      <w:numFmt w:val="decimal"/>
      <w:lvlText w:val="%1."/>
      <w:lvlJc w:val="left"/>
      <w:pPr>
        <w:ind w:left="698" w:hanging="360"/>
      </w:pPr>
      <w:rPr>
        <w:rFonts w:hint="default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0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8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8"/>
  </w:num>
  <w:num w:numId="7">
    <w:abstractNumId w:val="13"/>
  </w:num>
  <w:num w:numId="8">
    <w:abstractNumId w:val="11"/>
  </w:num>
  <w:num w:numId="9">
    <w:abstractNumId w:val="4"/>
  </w:num>
  <w:num w:numId="10">
    <w:abstractNumId w:val="12"/>
  </w:num>
  <w:num w:numId="11">
    <w:abstractNumId w:val="6"/>
  </w:num>
  <w:num w:numId="12">
    <w:abstractNumId w:val="1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352A"/>
    <w:rsid w:val="000C050D"/>
    <w:rsid w:val="00117C97"/>
    <w:rsid w:val="00175FF2"/>
    <w:rsid w:val="002C44A5"/>
    <w:rsid w:val="002E444C"/>
    <w:rsid w:val="00316021"/>
    <w:rsid w:val="00373905"/>
    <w:rsid w:val="00376785"/>
    <w:rsid w:val="005567DD"/>
    <w:rsid w:val="00562CEE"/>
    <w:rsid w:val="0067625E"/>
    <w:rsid w:val="006F7E82"/>
    <w:rsid w:val="0075443A"/>
    <w:rsid w:val="00771754"/>
    <w:rsid w:val="007A45C5"/>
    <w:rsid w:val="007B3168"/>
    <w:rsid w:val="00886A59"/>
    <w:rsid w:val="008F0666"/>
    <w:rsid w:val="009D7A1B"/>
    <w:rsid w:val="009E5C5F"/>
    <w:rsid w:val="009F3A60"/>
    <w:rsid w:val="00A6352A"/>
    <w:rsid w:val="00A65F1F"/>
    <w:rsid w:val="00B10D3B"/>
    <w:rsid w:val="00BB1438"/>
    <w:rsid w:val="00BC31AA"/>
    <w:rsid w:val="00C25197"/>
    <w:rsid w:val="00CA289F"/>
    <w:rsid w:val="00D22819"/>
    <w:rsid w:val="00D644DD"/>
    <w:rsid w:val="00E663C6"/>
    <w:rsid w:val="00E804FA"/>
    <w:rsid w:val="00FF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A6352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35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635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5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6352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35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A63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63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63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35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6352A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635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6352A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page number"/>
    <w:basedOn w:val="a0"/>
    <w:rsid w:val="00A6352A"/>
  </w:style>
  <w:style w:type="paragraph" w:styleId="21">
    <w:name w:val="Body Text Indent 2"/>
    <w:basedOn w:val="a"/>
    <w:link w:val="22"/>
    <w:uiPriority w:val="99"/>
    <w:rsid w:val="00A6352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35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6352A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A6352A"/>
    <w:pPr>
      <w:spacing w:after="0" w:line="240" w:lineRule="auto"/>
    </w:pPr>
    <w:rPr>
      <w:rFonts w:ascii="Tahoma" w:hAnsi="Tahoma"/>
      <w:sz w:val="16"/>
      <w:szCs w:val="16"/>
    </w:rPr>
  </w:style>
  <w:style w:type="paragraph" w:styleId="aa">
    <w:name w:val="Title"/>
    <w:basedOn w:val="a"/>
    <w:link w:val="ab"/>
    <w:qFormat/>
    <w:rsid w:val="00A6352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b">
    <w:name w:val="Название Знак"/>
    <w:basedOn w:val="a0"/>
    <w:link w:val="aa"/>
    <w:rsid w:val="00A6352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Гипертекстовая ссылка"/>
    <w:uiPriority w:val="99"/>
    <w:rsid w:val="00A6352A"/>
    <w:rPr>
      <w:rFonts w:cs="Times New Roman"/>
      <w:color w:val="106BBE"/>
    </w:rPr>
  </w:style>
  <w:style w:type="paragraph" w:styleId="ad">
    <w:name w:val="Body Text Indent"/>
    <w:basedOn w:val="a"/>
    <w:link w:val="ae"/>
    <w:uiPriority w:val="99"/>
    <w:rsid w:val="00A6352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A635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A6352A"/>
  </w:style>
  <w:style w:type="paragraph" w:customStyle="1" w:styleId="Style2">
    <w:name w:val="Style2"/>
    <w:basedOn w:val="a"/>
    <w:uiPriority w:val="99"/>
    <w:rsid w:val="00A6352A"/>
    <w:pPr>
      <w:widowControl w:val="0"/>
      <w:autoSpaceDE w:val="0"/>
      <w:autoSpaceDN w:val="0"/>
      <w:adjustRightInd w:val="0"/>
      <w:spacing w:after="0" w:line="324" w:lineRule="exact"/>
      <w:ind w:firstLine="701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A6352A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uiPriority w:val="99"/>
    <w:rsid w:val="00A635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Title">
    <w:name w:val="ConsTitle"/>
    <w:uiPriority w:val="99"/>
    <w:rsid w:val="00A6352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nformat">
    <w:name w:val="ConsPlusNonformat"/>
    <w:uiPriority w:val="99"/>
    <w:rsid w:val="00A6352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23">
    <w:name w:val="Body Text 2"/>
    <w:basedOn w:val="a"/>
    <w:link w:val="24"/>
    <w:rsid w:val="00A6352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635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A635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0">
    <w:name w:val="List Paragraph"/>
    <w:basedOn w:val="a"/>
    <w:uiPriority w:val="34"/>
    <w:qFormat/>
    <w:rsid w:val="00A6352A"/>
    <w:pPr>
      <w:ind w:left="720"/>
      <w:contextualSpacing/>
    </w:pPr>
    <w:rPr>
      <w:rFonts w:eastAsia="Calibri"/>
      <w:lang w:eastAsia="en-US"/>
    </w:rPr>
  </w:style>
  <w:style w:type="paragraph" w:customStyle="1" w:styleId="af1">
    <w:name w:val="Текст (лев)"/>
    <w:rsid w:val="00A6352A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2">
    <w:name w:val="No Spacing"/>
    <w:uiPriority w:val="1"/>
    <w:qFormat/>
    <w:rsid w:val="00A63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4"/>
    <w:uiPriority w:val="99"/>
    <w:semiHidden/>
    <w:rsid w:val="00A6352A"/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3"/>
    <w:uiPriority w:val="99"/>
    <w:semiHidden/>
    <w:unhideWhenUsed/>
    <w:rsid w:val="00A6352A"/>
    <w:pPr>
      <w:spacing w:after="120"/>
    </w:pPr>
  </w:style>
  <w:style w:type="paragraph" w:customStyle="1" w:styleId="af5">
    <w:name w:val="Текст в заданном формате"/>
    <w:basedOn w:val="a"/>
    <w:rsid w:val="00A6352A"/>
    <w:pPr>
      <w:widowControl w:val="0"/>
      <w:suppressAutoHyphens/>
      <w:spacing w:after="0" w:line="100" w:lineRule="atLeast"/>
    </w:pPr>
    <w:rPr>
      <w:rFonts w:ascii="DejaVu Sans Mono" w:eastAsia="DejaVu Sans" w:hAnsi="DejaVu Sans Mono" w:cs="DejaVu Sans Mono"/>
      <w:kern w:val="1"/>
      <w:sz w:val="20"/>
      <w:szCs w:val="20"/>
      <w:lang w:eastAsia="hi-IN" w:bidi="hi-IN"/>
    </w:rPr>
  </w:style>
  <w:style w:type="paragraph" w:customStyle="1" w:styleId="af6">
    <w:name w:val="Нормальный (таблица)"/>
    <w:basedOn w:val="a"/>
    <w:next w:val="a"/>
    <w:uiPriority w:val="99"/>
    <w:rsid w:val="00A635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f7">
    <w:name w:val="Hyperlink"/>
    <w:uiPriority w:val="99"/>
    <w:unhideWhenUsed/>
    <w:rsid w:val="00A6352A"/>
    <w:rPr>
      <w:color w:val="0000FF"/>
      <w:u w:val="single"/>
    </w:rPr>
  </w:style>
  <w:style w:type="paragraph" w:styleId="af8">
    <w:name w:val="Normal (Web)"/>
    <w:basedOn w:val="a"/>
    <w:uiPriority w:val="99"/>
    <w:unhideWhenUsed/>
    <w:rsid w:val="00A635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9">
    <w:name w:val="Strong"/>
    <w:uiPriority w:val="22"/>
    <w:qFormat/>
    <w:rsid w:val="00A6352A"/>
    <w:rPr>
      <w:b/>
      <w:bCs/>
    </w:rPr>
  </w:style>
  <w:style w:type="character" w:styleId="afa">
    <w:name w:val="Emphasis"/>
    <w:uiPriority w:val="20"/>
    <w:qFormat/>
    <w:rsid w:val="00A6352A"/>
    <w:rPr>
      <w:i/>
      <w:iCs/>
    </w:rPr>
  </w:style>
  <w:style w:type="character" w:customStyle="1" w:styleId="FontStyle11">
    <w:name w:val="Font Style11"/>
    <w:uiPriority w:val="99"/>
    <w:rsid w:val="00A6352A"/>
    <w:rPr>
      <w:rFonts w:ascii="Times New Roman" w:hAnsi="Times New Roman" w:cs="Times New Roman"/>
      <w:sz w:val="26"/>
      <w:szCs w:val="26"/>
    </w:rPr>
  </w:style>
  <w:style w:type="character" w:customStyle="1" w:styleId="b-message-headname">
    <w:name w:val="b-message-head__name"/>
    <w:basedOn w:val="a0"/>
    <w:rsid w:val="00A6352A"/>
  </w:style>
  <w:style w:type="character" w:customStyle="1" w:styleId="b-message-heademail">
    <w:name w:val="b-message-head__email"/>
    <w:basedOn w:val="a0"/>
    <w:rsid w:val="00A6352A"/>
  </w:style>
  <w:style w:type="character" w:customStyle="1" w:styleId="3">
    <w:name w:val="Основной текст (3)"/>
    <w:rsid w:val="00A635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Style1">
    <w:name w:val="Style1"/>
    <w:basedOn w:val="a"/>
    <w:uiPriority w:val="99"/>
    <w:rsid w:val="00A6352A"/>
    <w:pPr>
      <w:widowControl w:val="0"/>
      <w:autoSpaceDE w:val="0"/>
      <w:autoSpaceDN w:val="0"/>
      <w:adjustRightInd w:val="0"/>
      <w:spacing w:after="0" w:line="463" w:lineRule="exact"/>
      <w:ind w:firstLine="662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20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2014-11-12T02:54:00Z</cp:lastPrinted>
  <dcterms:created xsi:type="dcterms:W3CDTF">2014-11-06T11:53:00Z</dcterms:created>
  <dcterms:modified xsi:type="dcterms:W3CDTF">2014-11-12T02:55:00Z</dcterms:modified>
</cp:coreProperties>
</file>